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B" w:rsidRDefault="00267F32">
      <w:pPr>
        <w:jc w:val="center"/>
        <w:rPr>
          <w:b/>
          <w:sz w:val="24"/>
        </w:rPr>
      </w:pPr>
      <w:r>
        <w:rPr>
          <w:b/>
          <w:sz w:val="24"/>
        </w:rPr>
        <w:t>CLASS 3 – EXAM TIME TABLE &amp; HALF YEARLY SYLLABUS</w:t>
      </w:r>
    </w:p>
    <w:tbl>
      <w:tblPr>
        <w:tblStyle w:val="TableGrid"/>
        <w:tblW w:w="11016" w:type="dxa"/>
        <w:tblLayout w:type="fixed"/>
        <w:tblLook w:val="04A0"/>
      </w:tblPr>
      <w:tblGrid>
        <w:gridCol w:w="1101"/>
        <w:gridCol w:w="1351"/>
        <w:gridCol w:w="8564"/>
      </w:tblGrid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8564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NAMES</w:t>
            </w:r>
          </w:p>
        </w:tc>
      </w:tr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20.09.19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EVS</w:t>
            </w:r>
          </w:p>
        </w:tc>
        <w:tc>
          <w:tcPr>
            <w:tcW w:w="8564" w:type="dxa"/>
          </w:tcPr>
          <w:p w:rsidR="001A68DB" w:rsidRDefault="00267F32">
            <w:pPr>
              <w:pStyle w:val="Bullets"/>
              <w:numPr>
                <w:ilvl w:val="0"/>
                <w:numId w:val="1"/>
              </w:numPr>
            </w:pPr>
            <w:r>
              <w:t>Chapter 4: Food and Balanced Diet</w:t>
            </w:r>
          </w:p>
          <w:p w:rsidR="001A68DB" w:rsidRDefault="00267F32">
            <w:pPr>
              <w:pStyle w:val="Bullets"/>
              <w:numPr>
                <w:ilvl w:val="0"/>
                <w:numId w:val="1"/>
              </w:numPr>
            </w:pPr>
            <w:r>
              <w:t>Chapter 6: The World of Plants</w:t>
            </w:r>
          </w:p>
          <w:p w:rsidR="001A68DB" w:rsidRDefault="00267F32">
            <w:pPr>
              <w:pStyle w:val="Bullets"/>
              <w:numPr>
                <w:ilvl w:val="0"/>
                <w:numId w:val="1"/>
              </w:numPr>
            </w:pPr>
            <w:r>
              <w:t>Chapter 7: Sound</w:t>
            </w:r>
          </w:p>
          <w:p w:rsidR="001A68DB" w:rsidRDefault="00267F32">
            <w:pPr>
              <w:pStyle w:val="ListBullet"/>
              <w:numPr>
                <w:ilvl w:val="0"/>
                <w:numId w:val="1"/>
              </w:numPr>
            </w:pPr>
            <w:r>
              <w:t>Chapter 8: The Rain</w:t>
            </w:r>
          </w:p>
          <w:p w:rsidR="001A68DB" w:rsidRDefault="00267F32">
            <w:pPr>
              <w:pStyle w:val="ListBullet"/>
              <w:numPr>
                <w:ilvl w:val="0"/>
                <w:numId w:val="1"/>
              </w:numPr>
            </w:pPr>
            <w:r>
              <w:t>Chapter 9: Importance of Water</w:t>
            </w:r>
          </w:p>
          <w:p w:rsidR="001A68DB" w:rsidRDefault="00267F32">
            <w:pPr>
              <w:pStyle w:val="Bullets"/>
              <w:numPr>
                <w:ilvl w:val="0"/>
                <w:numId w:val="1"/>
              </w:numPr>
            </w:pPr>
            <w:r>
              <w:t>Chapter 12: The World of Animals</w:t>
            </w:r>
          </w:p>
          <w:p w:rsidR="001A68DB" w:rsidRDefault="001A68D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21.09.19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8564" w:type="dxa"/>
          </w:tcPr>
          <w:p w:rsidR="001A68DB" w:rsidRDefault="00267F32">
            <w:pPr>
              <w:spacing w:after="0" w:line="240" w:lineRule="auto"/>
              <w:ind w:left="360" w:right="168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Literature (Vocabulary):</w:t>
            </w:r>
          </w:p>
          <w:p w:rsidR="001A68DB" w:rsidRDefault="00267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68"/>
              <w:rPr>
                <w:rFonts w:cs="Calibri"/>
              </w:rPr>
            </w:pPr>
            <w:r>
              <w:rPr>
                <w:rFonts w:cs="Calibri"/>
              </w:rPr>
              <w:t>Poem 3 - Little By Little</w:t>
            </w:r>
          </w:p>
          <w:p w:rsidR="001A68DB" w:rsidRDefault="00267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68"/>
            </w:pPr>
            <w:r>
              <w:t>Chapter 3 - The Enormous Turnip</w:t>
            </w:r>
          </w:p>
          <w:p w:rsidR="001A68DB" w:rsidRDefault="00267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68"/>
            </w:pPr>
            <w:r>
              <w:t xml:space="preserve">Poem 4 - Sea Song </w:t>
            </w:r>
          </w:p>
          <w:p w:rsidR="001A68DB" w:rsidRDefault="00267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68"/>
            </w:pPr>
            <w:r>
              <w:t>Chapter 4 - A Little Fish Story</w:t>
            </w:r>
          </w:p>
          <w:p w:rsidR="001A68DB" w:rsidRDefault="00267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68"/>
            </w:pPr>
            <w:r>
              <w:t xml:space="preserve">Poem 5 - The Balloon Man </w:t>
            </w:r>
          </w:p>
          <w:p w:rsidR="001A68DB" w:rsidRDefault="00267F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68"/>
              <w:rPr>
                <w:rFonts w:cs="Calibri"/>
              </w:rPr>
            </w:pPr>
            <w:r>
              <w:t>Chapter 5 - The Yellow Butterfly</w:t>
            </w:r>
          </w:p>
          <w:p w:rsidR="001A68DB" w:rsidRDefault="00267F3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Language (Grammar):</w:t>
            </w:r>
          </w:p>
          <w:p w:rsidR="001A68DB" w:rsidRDefault="00267F32">
            <w:pPr>
              <w:pStyle w:val="ListParagraph"/>
              <w:numPr>
                <w:ilvl w:val="0"/>
                <w:numId w:val="3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6 - Possessive Pronouns</w:t>
            </w:r>
          </w:p>
          <w:p w:rsidR="001A68DB" w:rsidRDefault="00267F32">
            <w:pPr>
              <w:pStyle w:val="ListParagraph"/>
              <w:numPr>
                <w:ilvl w:val="0"/>
                <w:numId w:val="3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7 - Relative Pronouns</w:t>
            </w:r>
          </w:p>
          <w:p w:rsidR="001A68DB" w:rsidRDefault="00267F32">
            <w:pPr>
              <w:pStyle w:val="ListParagraph"/>
              <w:numPr>
                <w:ilvl w:val="0"/>
                <w:numId w:val="3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8 - Interrogative Pronouns</w:t>
            </w:r>
          </w:p>
          <w:p w:rsidR="001A68DB" w:rsidRDefault="00267F32">
            <w:pPr>
              <w:pStyle w:val="ListParagraph"/>
              <w:numPr>
                <w:ilvl w:val="0"/>
                <w:numId w:val="3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9 – Articles</w:t>
            </w:r>
          </w:p>
          <w:p w:rsidR="001A68DB" w:rsidRDefault="00267F32">
            <w:pPr>
              <w:pStyle w:val="ListParagraph"/>
              <w:numPr>
                <w:ilvl w:val="0"/>
                <w:numId w:val="4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10 - Descriptive Adjectives</w:t>
            </w:r>
          </w:p>
          <w:p w:rsidR="001A68DB" w:rsidRDefault="00267F32">
            <w:pPr>
              <w:pStyle w:val="ListParagraph"/>
              <w:numPr>
                <w:ilvl w:val="0"/>
                <w:numId w:val="4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11 - Adjectives of Quantity</w:t>
            </w:r>
          </w:p>
          <w:p w:rsidR="001A68DB" w:rsidRDefault="00267F32">
            <w:pPr>
              <w:pStyle w:val="ListParagraph"/>
              <w:numPr>
                <w:ilvl w:val="0"/>
                <w:numId w:val="4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12 - Possessive Adjectives</w:t>
            </w:r>
          </w:p>
          <w:p w:rsidR="001A68DB" w:rsidRDefault="00267F32">
            <w:pPr>
              <w:pStyle w:val="ListParagraph"/>
              <w:numPr>
                <w:ilvl w:val="0"/>
                <w:numId w:val="4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13 - Adjectives of Comparison</w:t>
            </w:r>
          </w:p>
          <w:p w:rsidR="001A68DB" w:rsidRDefault="00267F32">
            <w:pPr>
              <w:pStyle w:val="ListParagraph"/>
              <w:numPr>
                <w:ilvl w:val="0"/>
                <w:numId w:val="4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14 - The Simple Present Tense</w:t>
            </w:r>
          </w:p>
          <w:p w:rsidR="001A68DB" w:rsidRDefault="00267F32">
            <w:pPr>
              <w:pStyle w:val="ListParagraph"/>
              <w:numPr>
                <w:ilvl w:val="0"/>
                <w:numId w:val="4"/>
              </w:numPr>
              <w:spacing w:after="0"/>
              <w:ind w:right="168"/>
              <w:rPr>
                <w:rFonts w:cs="Calibri"/>
              </w:rPr>
            </w:pPr>
            <w:r>
              <w:rPr>
                <w:rFonts w:cs="Calibri"/>
              </w:rPr>
              <w:t>Chapter 15 - The Present Continuous Tense</w:t>
            </w:r>
          </w:p>
          <w:p w:rsidR="001A68DB" w:rsidRDefault="00267F3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Composition:</w:t>
            </w:r>
          </w:p>
          <w:p w:rsidR="001A68DB" w:rsidRPr="00561EEF" w:rsidRDefault="00267F32">
            <w:pPr>
              <w:pStyle w:val="TableParagraph"/>
              <w:numPr>
                <w:ilvl w:val="0"/>
                <w:numId w:val="5"/>
              </w:numPr>
              <w:ind w:right="168"/>
              <w:rPr>
                <w:rFonts w:asciiTheme="minorHAnsi" w:eastAsia="Arial" w:hAnsiTheme="minorHAnsi" w:cstheme="minorHAnsi"/>
              </w:rPr>
            </w:pPr>
            <w:r w:rsidRPr="00561EEF">
              <w:rPr>
                <w:rFonts w:asciiTheme="minorHAnsi" w:eastAsia="Arial" w:hAnsiTheme="minorHAnsi" w:cstheme="minorHAnsi"/>
              </w:rPr>
              <w:t>Extending Story Based on Hints</w:t>
            </w:r>
          </w:p>
          <w:p w:rsidR="001A68DB" w:rsidRDefault="00267F32">
            <w:pPr>
              <w:pStyle w:val="TableParagraph"/>
              <w:numPr>
                <w:ilvl w:val="0"/>
                <w:numId w:val="5"/>
              </w:numPr>
              <w:ind w:right="168"/>
              <w:rPr>
                <w:rFonts w:ascii="Calibri" w:eastAsia="Arial" w:hAnsi="Calibri" w:cs="Calibri"/>
              </w:rPr>
            </w:pPr>
            <w:r w:rsidRPr="00561EEF">
              <w:rPr>
                <w:rFonts w:asciiTheme="minorHAnsi" w:hAnsiTheme="minorHAnsi" w:cstheme="minorHAnsi"/>
              </w:rPr>
              <w:t>Completing a Diary Entry</w:t>
            </w:r>
          </w:p>
        </w:tc>
      </w:tr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23.09.19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2ND LANGUAGE</w:t>
            </w:r>
          </w:p>
        </w:tc>
        <w:tc>
          <w:tcPr>
            <w:tcW w:w="8564" w:type="dxa"/>
          </w:tcPr>
          <w:p w:rsidR="00561EEF" w:rsidRDefault="00561EEF" w:rsidP="00561EEF">
            <w:pPr>
              <w:spacing w:after="0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cs/>
                <w:lang w:bidi="hi-IN"/>
              </w:rPr>
              <w:t>HINDI</w:t>
            </w:r>
          </w:p>
          <w:p w:rsidR="001A68DB" w:rsidRDefault="00267F32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Nirmala UI" w:eastAsia="Times New Roman" w:hAnsi="Nirmala UI" w:cs="Nirmala U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व्याकरणलतिका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cs/>
                <w:lang w:bidi="hi-IN"/>
              </w:rPr>
              <w:t>3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/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lang w:bidi="hi-IN"/>
              </w:rPr>
              <w:t>Learning Resource</w:t>
            </w:r>
          </w:p>
          <w:p w:rsidR="001A68DB" w:rsidRDefault="00267F32">
            <w:pPr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11.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शब्द</w:t>
            </w:r>
            <w:r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>-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भंडार</w:t>
            </w:r>
          </w:p>
          <w:p w:rsidR="001A68DB" w:rsidRDefault="00267F32">
            <w:pPr>
              <w:pStyle w:val="ListParagraph"/>
              <w:numPr>
                <w:ilvl w:val="0"/>
                <w:numId w:val="6"/>
              </w:numPr>
              <w:spacing w:before="0" w:beforeAutospacing="0" w:after="0" w:line="240" w:lineRule="auto"/>
              <w:jc w:val="both"/>
              <w:rPr>
                <w:rFonts w:ascii="Mangal" w:hAnsi="Mangal"/>
                <w:sz w:val="24"/>
                <w:szCs w:val="24"/>
                <w:lang w:bidi="hi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पर्यायवाचीशब्द</w:t>
            </w:r>
          </w:p>
          <w:p w:rsidR="001A68DB" w:rsidRDefault="00267F32">
            <w:pPr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 xml:space="preserve">10.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मुहावरे</w:t>
            </w:r>
          </w:p>
          <w:p w:rsidR="001A68DB" w:rsidRDefault="00267F32">
            <w:pPr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 xml:space="preserve">5.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नामशब्द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-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संज्ञा</w:t>
            </w:r>
          </w:p>
          <w:p w:rsidR="001A68DB" w:rsidRDefault="00267F32">
            <w:pPr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 xml:space="preserve">7.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कैसायाकितना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—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विशेषण</w:t>
            </w:r>
          </w:p>
          <w:p w:rsidR="001A68DB" w:rsidRDefault="00267F32">
            <w:pPr>
              <w:tabs>
                <w:tab w:val="left" w:pos="4986"/>
              </w:tabs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 xml:space="preserve">8. </w:t>
            </w:r>
            <w:r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hi-IN"/>
              </w:rPr>
              <w:t>करनायाहोना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cs/>
                <w:lang w:bidi="hi-IN"/>
              </w:rPr>
              <w:t>—</w:t>
            </w:r>
            <w:r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hi-IN"/>
              </w:rPr>
              <w:t>क्रिया</w:t>
            </w:r>
          </w:p>
          <w:p w:rsidR="001A68DB" w:rsidRDefault="00267F32">
            <w:pPr>
              <w:pStyle w:val="ListParagraph"/>
              <w:numPr>
                <w:ilvl w:val="0"/>
                <w:numId w:val="6"/>
              </w:numPr>
              <w:tabs>
                <w:tab w:val="left" w:pos="4986"/>
              </w:tabs>
              <w:spacing w:before="0" w:beforeAutospacing="0"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विरामचिह्न</w:t>
            </w:r>
          </w:p>
          <w:p w:rsidR="001A68DB" w:rsidRDefault="001A68D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1A68DB" w:rsidRDefault="00267F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Nirmala UI" w:eastAsia="Times New Roman" w:hAnsi="Nirmala UI" w:cs="Nirmala U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रिमझिम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cs/>
                <w:lang w:bidi="hi-IN"/>
              </w:rPr>
              <w:t>3</w:t>
            </w:r>
          </w:p>
          <w:p w:rsidR="001A68DB" w:rsidRDefault="00267F32">
            <w:pPr>
              <w:spacing w:after="0" w:line="240" w:lineRule="auto"/>
              <w:rPr>
                <w:rFonts w:ascii="Calibri" w:eastAsia="Times New Roman" w:hAnsi="Calibri" w:cs="Mangal"/>
                <w:b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bidi="hi-IN"/>
              </w:rPr>
              <w:t>4.</w:t>
            </w:r>
            <w:r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hi-IN"/>
              </w:rPr>
              <w:t>मनकरताहै</w:t>
            </w:r>
          </w:p>
          <w:p w:rsidR="001A68DB" w:rsidRDefault="00267F32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bidi="hi-IN"/>
              </w:rPr>
              <w:t>5.</w:t>
            </w:r>
            <w:r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hi-IN"/>
              </w:rPr>
              <w:t>बहादुरबित्तो</w:t>
            </w:r>
          </w:p>
          <w:p w:rsidR="001A68DB" w:rsidRDefault="00267F32">
            <w:pPr>
              <w:spacing w:after="0" w:line="240" w:lineRule="auto"/>
              <w:rPr>
                <w:rFonts w:ascii="Calibri" w:eastAsia="Times New Roman" w:hAnsi="Calibri" w:cs="Mangal"/>
                <w:b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bidi="hi-IN"/>
              </w:rPr>
              <w:lastRenderedPageBreak/>
              <w:t>6.</w:t>
            </w:r>
            <w:r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hi-IN"/>
              </w:rPr>
              <w:t>हमसेसबकहते</w:t>
            </w:r>
          </w:p>
          <w:p w:rsidR="001A68DB" w:rsidRDefault="00267F32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cstheme="minorHAnsi"/>
                <w:b/>
                <w:bCs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cs/>
                <w:lang w:bidi="hi-IN"/>
              </w:rPr>
              <w:t>8.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बंदर</w:t>
            </w:r>
            <w:r>
              <w:rPr>
                <w:rFonts w:cstheme="minorHAnsi" w:hint="cs"/>
                <w:sz w:val="24"/>
                <w:szCs w:val="24"/>
                <w:cs/>
                <w:lang w:bidi="hi-IN"/>
              </w:rPr>
              <w:t>-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बाँट</w:t>
            </w:r>
          </w:p>
          <w:p w:rsidR="001A68DB" w:rsidRDefault="001A68D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1A68DB" w:rsidRDefault="00267F32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Nirmala UI" w:eastAsia="Times New Roman" w:hAnsi="Nirmala UI" w:cs="Nirmala U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सृजनात्मकलेखन</w:t>
            </w:r>
          </w:p>
          <w:p w:rsidR="001A68DB" w:rsidRPr="00561EEF" w:rsidRDefault="00267F32">
            <w:pPr>
              <w:pStyle w:val="ListParagraph"/>
              <w:numPr>
                <w:ilvl w:val="0"/>
                <w:numId w:val="7"/>
              </w:numPr>
              <w:spacing w:before="0" w:beforeAutospacing="0" w:after="0" w:line="240" w:lineRule="auto"/>
              <w:rPr>
                <w:cs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चित्र</w:t>
            </w:r>
            <w:r>
              <w:rPr>
                <w:sz w:val="24"/>
                <w:szCs w:val="24"/>
                <w:lang w:bidi="hi-IN"/>
              </w:rPr>
              <w:t>-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वर्ण</w:t>
            </w:r>
            <w:r w:rsidRPr="00561EEF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न</w:t>
            </w:r>
          </w:p>
          <w:p w:rsidR="00561EEF" w:rsidRDefault="00561EEF" w:rsidP="00561EEF">
            <w:pPr>
              <w:pStyle w:val="ListParagraph"/>
              <w:spacing w:before="0" w:beforeAutospacing="0" w:after="0" w:line="240" w:lineRule="auto"/>
              <w:ind w:left="360"/>
              <w:rPr>
                <w:rFonts w:ascii="Nirmala UI" w:hAnsi="Nirmala UI" w:cs="Nirmala UI"/>
                <w:b/>
                <w:sz w:val="40"/>
                <w:szCs w:val="24"/>
                <w:cs/>
                <w:lang w:bidi="hi-IN"/>
              </w:rPr>
            </w:pPr>
          </w:p>
          <w:p w:rsidR="00561EEF" w:rsidRDefault="00561EEF" w:rsidP="00561EEF">
            <w:pPr>
              <w:pStyle w:val="ListParagraph"/>
              <w:spacing w:before="0" w:beforeAutospacing="0" w:after="0" w:line="240" w:lineRule="auto"/>
              <w:ind w:left="360"/>
              <w:rPr>
                <w:rFonts w:ascii="Nirmala UI" w:hAnsi="Nirmala UI" w:cs="Nirmala UI"/>
                <w:b/>
                <w:sz w:val="40"/>
                <w:szCs w:val="24"/>
                <w:cs/>
                <w:lang w:bidi="hi-IN"/>
              </w:rPr>
            </w:pPr>
          </w:p>
          <w:p w:rsidR="00561EEF" w:rsidRPr="00561EEF" w:rsidRDefault="00561EEF" w:rsidP="00561EEF">
            <w:pPr>
              <w:pStyle w:val="ListParagraph"/>
              <w:spacing w:before="0" w:beforeAutospacing="0" w:after="0" w:line="240" w:lineRule="auto"/>
              <w:ind w:left="360"/>
              <w:jc w:val="center"/>
              <w:rPr>
                <w:b/>
                <w:sz w:val="36"/>
                <w:cs/>
              </w:rPr>
            </w:pPr>
            <w:r w:rsidRPr="00561EEF">
              <w:rPr>
                <w:rFonts w:ascii="Nirmala UI" w:hAnsi="Nirmala UI" w:cs="Nirmala UI"/>
                <w:b/>
                <w:sz w:val="40"/>
                <w:szCs w:val="24"/>
                <w:cs/>
                <w:lang w:bidi="hi-IN"/>
              </w:rPr>
              <w:t>BENGALI</w:t>
            </w:r>
          </w:p>
          <w:p w:rsidR="00561EEF" w:rsidRDefault="00561EEF" w:rsidP="00561EE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00980" cy="1528445"/>
                  <wp:effectExtent l="19050" t="0" r="0" b="0"/>
                  <wp:docPr id="1" name="Picture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98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24.09.19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8564" w:type="dxa"/>
          </w:tcPr>
          <w:p w:rsidR="001A68DB" w:rsidRDefault="00267F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STEPWISE THINKING</w:t>
            </w:r>
          </w:p>
          <w:p w:rsidR="001A68DB" w:rsidRDefault="00267F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INTRODUCTION TO SCRATCH</w:t>
            </w:r>
          </w:p>
          <w:p w:rsidR="001A68DB" w:rsidRDefault="00267F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ASANAS WHILE USING COMPUTERS</w:t>
            </w:r>
          </w:p>
        </w:tc>
      </w:tr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25.09.19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8564" w:type="dxa"/>
          </w:tcPr>
          <w:p w:rsidR="001A68DB" w:rsidRDefault="00267F32">
            <w:pPr>
              <w:pStyle w:val="Bullets"/>
              <w:numPr>
                <w:ilvl w:val="0"/>
                <w:numId w:val="8"/>
              </w:numPr>
            </w:pPr>
            <w:r>
              <w:t>Chapter 1: Number</w:t>
            </w:r>
          </w:p>
          <w:p w:rsidR="001A68DB" w:rsidRDefault="00267F32">
            <w:pPr>
              <w:pStyle w:val="Bullets"/>
              <w:numPr>
                <w:ilvl w:val="0"/>
                <w:numId w:val="8"/>
              </w:numPr>
            </w:pPr>
            <w:r>
              <w:t>Chapter 2: Addition</w:t>
            </w:r>
          </w:p>
          <w:p w:rsidR="001A68DB" w:rsidRDefault="00267F32">
            <w:pPr>
              <w:pStyle w:val="Bullets"/>
              <w:numPr>
                <w:ilvl w:val="0"/>
                <w:numId w:val="8"/>
              </w:numPr>
            </w:pPr>
            <w:r>
              <w:t>Chapter 3: Subtraction</w:t>
            </w:r>
          </w:p>
          <w:p w:rsidR="001A68DB" w:rsidRDefault="00267F32">
            <w:pPr>
              <w:pStyle w:val="Bullets"/>
              <w:numPr>
                <w:ilvl w:val="0"/>
                <w:numId w:val="8"/>
              </w:numPr>
            </w:pPr>
            <w:r>
              <w:t>Chapter 4: Multiplication</w:t>
            </w:r>
          </w:p>
          <w:p w:rsidR="001A68DB" w:rsidRDefault="00267F32">
            <w:pPr>
              <w:pStyle w:val="Bullets"/>
              <w:numPr>
                <w:ilvl w:val="0"/>
                <w:numId w:val="8"/>
              </w:numPr>
            </w:pPr>
            <w:r>
              <w:t>Chapter 5: Division</w:t>
            </w:r>
          </w:p>
          <w:p w:rsidR="001A68DB" w:rsidRDefault="001A68D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1A68DB">
        <w:tc>
          <w:tcPr>
            <w:tcW w:w="1101" w:type="dxa"/>
          </w:tcPr>
          <w:p w:rsidR="001A68DB" w:rsidRDefault="00267F3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26.09.19</w:t>
            </w:r>
          </w:p>
        </w:tc>
        <w:tc>
          <w:tcPr>
            <w:tcW w:w="1351" w:type="dxa"/>
          </w:tcPr>
          <w:p w:rsidR="001A68DB" w:rsidRDefault="00267F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G.K</w:t>
            </w:r>
          </w:p>
        </w:tc>
        <w:tc>
          <w:tcPr>
            <w:tcW w:w="8564" w:type="dxa"/>
          </w:tcPr>
          <w:p w:rsidR="001A68DB" w:rsidRDefault="00267F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MY COUNTRY</w:t>
            </w:r>
          </w:p>
          <w:p w:rsidR="001A68DB" w:rsidRDefault="00267F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AROUND THE WORLD</w:t>
            </w:r>
          </w:p>
          <w:p w:rsidR="001A68DB" w:rsidRDefault="00267F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ENVIRONMENT AND THE WORLDE OF SCIENCE</w:t>
            </w:r>
          </w:p>
          <w:p w:rsidR="001A68DB" w:rsidRDefault="00267F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THE WORLD OF PLANTS AND ANIMALS</w:t>
            </w:r>
          </w:p>
          <w:p w:rsidR="001A68DB" w:rsidRDefault="001A68DB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</w:tr>
    </w:tbl>
    <w:p w:rsidR="001A68DB" w:rsidRDefault="001A68DB">
      <w:pPr>
        <w:jc w:val="center"/>
        <w:rPr>
          <w:b/>
          <w:sz w:val="24"/>
        </w:rPr>
      </w:pPr>
    </w:p>
    <w:sectPr w:rsidR="001A68DB" w:rsidSect="001A68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3A3"/>
    <w:multiLevelType w:val="multilevel"/>
    <w:tmpl w:val="069833A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1952A0F"/>
    <w:multiLevelType w:val="multilevel"/>
    <w:tmpl w:val="11952A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1211"/>
    <w:multiLevelType w:val="multilevel"/>
    <w:tmpl w:val="1D841211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25B967FE"/>
    <w:multiLevelType w:val="multilevel"/>
    <w:tmpl w:val="25B967FE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2A4E2168"/>
    <w:multiLevelType w:val="multilevel"/>
    <w:tmpl w:val="2A4E216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1937F6B"/>
    <w:multiLevelType w:val="multilevel"/>
    <w:tmpl w:val="31937F6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625C9"/>
    <w:multiLevelType w:val="multilevel"/>
    <w:tmpl w:val="344625C9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37707F8B"/>
    <w:multiLevelType w:val="multilevel"/>
    <w:tmpl w:val="37707F8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333FE"/>
    <w:multiLevelType w:val="multilevel"/>
    <w:tmpl w:val="3D1333F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BB5"/>
    <w:rsid w:val="001A68DB"/>
    <w:rsid w:val="00267F32"/>
    <w:rsid w:val="002A3552"/>
    <w:rsid w:val="002B566C"/>
    <w:rsid w:val="003251D4"/>
    <w:rsid w:val="00561EEF"/>
    <w:rsid w:val="005B1BB9"/>
    <w:rsid w:val="006A2C46"/>
    <w:rsid w:val="00737A6D"/>
    <w:rsid w:val="008B0AA8"/>
    <w:rsid w:val="00947E5E"/>
    <w:rsid w:val="00BD7CFE"/>
    <w:rsid w:val="00CA4BB5"/>
    <w:rsid w:val="2731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D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qFormat/>
    <w:rsid w:val="001A68DB"/>
    <w:pPr>
      <w:spacing w:before="100" w:beforeAutospacing="1" w:after="0" w:line="240" w:lineRule="auto"/>
      <w:ind w:left="360" w:hanging="36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1A6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ListBullet"/>
    <w:rsid w:val="001A68DB"/>
  </w:style>
  <w:style w:type="paragraph" w:styleId="ListParagraph">
    <w:name w:val="List Paragraph"/>
    <w:basedOn w:val="Normal"/>
    <w:uiPriority w:val="34"/>
    <w:qFormat/>
    <w:rsid w:val="001A68DB"/>
    <w:pPr>
      <w:spacing w:before="100" w:beforeAutospacing="1" w:line="273" w:lineRule="auto"/>
      <w:ind w:left="720"/>
      <w:contextualSpacing/>
    </w:pPr>
    <w:rPr>
      <w:rFonts w:ascii="Calibri" w:eastAsia="Times New Roman" w:hAnsi="Calibri" w:cs="Mangal"/>
    </w:rPr>
  </w:style>
  <w:style w:type="paragraph" w:customStyle="1" w:styleId="TableParagraph">
    <w:name w:val="Table Paragraph"/>
    <w:basedOn w:val="Normal"/>
    <w:qFormat/>
    <w:rsid w:val="001A68DB"/>
    <w:pPr>
      <w:widowControl w:val="0"/>
      <w:autoSpaceDE w:val="0"/>
      <w:autoSpaceDN w:val="0"/>
      <w:spacing w:before="100" w:beforeAutospacing="1" w:after="0" w:line="240" w:lineRule="auto"/>
      <w:ind w:left="103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MlzsRm</dc:creator>
  <cp:lastModifiedBy>MlzsRm</cp:lastModifiedBy>
  <cp:revision>1</cp:revision>
  <dcterms:created xsi:type="dcterms:W3CDTF">2019-08-29T09:03:00Z</dcterms:created>
  <dcterms:modified xsi:type="dcterms:W3CDTF">2019-08-29T09:05:00Z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