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A8" w:rsidRDefault="00157551" w:rsidP="00BD7CFE">
      <w:pPr>
        <w:jc w:val="center"/>
        <w:rPr>
          <w:b/>
          <w:sz w:val="24"/>
        </w:rPr>
      </w:pPr>
      <w:r>
        <w:rPr>
          <w:b/>
          <w:sz w:val="24"/>
        </w:rPr>
        <w:t>CLASS 6</w:t>
      </w:r>
      <w:r w:rsidR="00BD7CFE">
        <w:rPr>
          <w:b/>
          <w:sz w:val="24"/>
        </w:rPr>
        <w:t>– EXAM TIME TABLE &amp; HALF YEARLY SYLLABUS</w:t>
      </w: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1417"/>
        <w:gridCol w:w="8498"/>
      </w:tblGrid>
      <w:tr w:rsidR="00BD7CFE" w:rsidTr="00157551">
        <w:tc>
          <w:tcPr>
            <w:tcW w:w="1101" w:type="dxa"/>
          </w:tcPr>
          <w:p w:rsidR="00BD7CFE" w:rsidRDefault="00BD7CFE" w:rsidP="00BD7C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417" w:type="dxa"/>
          </w:tcPr>
          <w:p w:rsidR="00BD7CFE" w:rsidRDefault="00BD7CFE" w:rsidP="00BD7C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8498" w:type="dxa"/>
          </w:tcPr>
          <w:p w:rsidR="00BD7CFE" w:rsidRDefault="00BD7CFE" w:rsidP="00BD7C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CHAPTER NAMES</w:t>
            </w:r>
          </w:p>
        </w:tc>
      </w:tr>
      <w:tr w:rsidR="00BD7CFE" w:rsidTr="00157551">
        <w:tc>
          <w:tcPr>
            <w:tcW w:w="1101" w:type="dxa"/>
          </w:tcPr>
          <w:p w:rsidR="00BD7CFE" w:rsidRPr="00BD7CFE" w:rsidRDefault="00BD7CFE" w:rsidP="00BD7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20.09.19</w:t>
            </w:r>
          </w:p>
        </w:tc>
        <w:tc>
          <w:tcPr>
            <w:tcW w:w="1417" w:type="dxa"/>
          </w:tcPr>
          <w:p w:rsidR="00BD7CFE" w:rsidRPr="00BD7CFE" w:rsidRDefault="00157551" w:rsidP="00BD7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SST</w:t>
            </w:r>
          </w:p>
        </w:tc>
        <w:tc>
          <w:tcPr>
            <w:tcW w:w="8498" w:type="dxa"/>
          </w:tcPr>
          <w:tbl>
            <w:tblPr>
              <w:tblStyle w:val="TableGrid"/>
              <w:tblW w:w="9905" w:type="dxa"/>
              <w:tblLayout w:type="fixed"/>
              <w:tblLook w:val="04A0"/>
            </w:tblPr>
            <w:tblGrid>
              <w:gridCol w:w="2262"/>
              <w:gridCol w:w="7643"/>
            </w:tblGrid>
            <w:tr w:rsidR="0061473E" w:rsidTr="0061473E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73E" w:rsidRDefault="0061473E">
                  <w:pPr>
                    <w:spacing w:before="100" w:beforeAutospacing="1" w:line="273" w:lineRule="auto"/>
                    <w:rPr>
                      <w:rFonts w:ascii="Calibri" w:hAnsi="Calibri" w:cs="Mangal"/>
                    </w:rPr>
                  </w:pPr>
                  <w:r>
                    <w:t>History</w:t>
                  </w:r>
                </w:p>
              </w:tc>
              <w:tc>
                <w:tcPr>
                  <w:tcW w:w="40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73E" w:rsidRDefault="0061473E" w:rsidP="0061473E">
                  <w:pPr>
                    <w:pStyle w:val="ListBullet"/>
                    <w:numPr>
                      <w:ilvl w:val="0"/>
                      <w:numId w:val="11"/>
                    </w:numPr>
                  </w:pPr>
                  <w:r>
                    <w:t>Chapter 1: What, Where, How and When?</w:t>
                  </w:r>
                </w:p>
                <w:p w:rsidR="0061473E" w:rsidRDefault="0061473E" w:rsidP="0061473E">
                  <w:pPr>
                    <w:pStyle w:val="Bullets"/>
                    <w:numPr>
                      <w:ilvl w:val="0"/>
                      <w:numId w:val="11"/>
                    </w:numPr>
                  </w:pPr>
                  <w:r>
                    <w:t xml:space="preserve">Chapter </w:t>
                  </w:r>
                  <w:r>
                    <w:rPr>
                      <w:rFonts w:cs="Calibri"/>
                      <w:color w:val="000000"/>
                    </w:rPr>
                    <w:t>2: On the Trail of the Earliest People</w:t>
                  </w:r>
                  <w:r>
                    <w:t> </w:t>
                  </w:r>
                </w:p>
                <w:p w:rsidR="0061473E" w:rsidRDefault="0061473E" w:rsidP="0061473E">
                  <w:pPr>
                    <w:pStyle w:val="Bullets"/>
                    <w:numPr>
                      <w:ilvl w:val="0"/>
                      <w:numId w:val="11"/>
                    </w:numPr>
                  </w:pPr>
                  <w:r>
                    <w:t xml:space="preserve">Chapter </w:t>
                  </w:r>
                  <w:r>
                    <w:rPr>
                      <w:rFonts w:cs="Calibri"/>
                      <w:color w:val="000000"/>
                    </w:rPr>
                    <w:t>3: From Gathering to Growing Food</w:t>
                  </w:r>
                </w:p>
                <w:p w:rsidR="0061473E" w:rsidRDefault="0061473E" w:rsidP="0061473E">
                  <w:pPr>
                    <w:pStyle w:val="Bullets"/>
                    <w:numPr>
                      <w:ilvl w:val="0"/>
                      <w:numId w:val="11"/>
                    </w:numPr>
                  </w:pPr>
                  <w:r>
                    <w:t xml:space="preserve">Chapter </w:t>
                  </w:r>
                  <w:r>
                    <w:rPr>
                      <w:rFonts w:cs="Calibri"/>
                      <w:color w:val="000000"/>
                    </w:rPr>
                    <w:t>4: In the Earliest Cities</w:t>
                  </w:r>
                </w:p>
                <w:p w:rsidR="0061473E" w:rsidRDefault="0061473E" w:rsidP="0061473E">
                  <w:pPr>
                    <w:pStyle w:val="Bullets"/>
                    <w:numPr>
                      <w:ilvl w:val="0"/>
                      <w:numId w:val="11"/>
                    </w:numPr>
                  </w:pPr>
                  <w:r>
                    <w:t xml:space="preserve">Chapter </w:t>
                  </w:r>
                  <w:r>
                    <w:rPr>
                      <w:rFonts w:cs="Calibri"/>
                      <w:color w:val="000000"/>
                    </w:rPr>
                    <w:t>5: What Books and Burials Tell Us</w:t>
                  </w:r>
                </w:p>
                <w:p w:rsidR="0061473E" w:rsidRDefault="0061473E" w:rsidP="0061473E">
                  <w:pPr>
                    <w:pStyle w:val="Bullets"/>
                    <w:numPr>
                      <w:ilvl w:val="0"/>
                      <w:numId w:val="11"/>
                    </w:numPr>
                  </w:pPr>
                  <w:r>
                    <w:t xml:space="preserve">Chapter </w:t>
                  </w:r>
                  <w:r>
                    <w:rPr>
                      <w:rFonts w:cs="Calibri"/>
                      <w:color w:val="000000"/>
                    </w:rPr>
                    <w:t>6: Kingdoms, Kings and an Early Republic</w:t>
                  </w:r>
                </w:p>
                <w:p w:rsidR="0061473E" w:rsidRDefault="0061473E" w:rsidP="0061473E">
                  <w:pPr>
                    <w:pStyle w:val="Bullets"/>
                    <w:numPr>
                      <w:ilvl w:val="0"/>
                      <w:numId w:val="11"/>
                    </w:numPr>
                  </w:pPr>
                  <w:r>
                    <w:t xml:space="preserve">Chapter </w:t>
                  </w:r>
                  <w:r>
                    <w:rPr>
                      <w:rFonts w:cs="Calibri"/>
                      <w:color w:val="000000"/>
                    </w:rPr>
                    <w:t>7: New Questions and Ideas</w:t>
                  </w:r>
                </w:p>
                <w:p w:rsidR="0061473E" w:rsidRDefault="0061473E" w:rsidP="0061473E">
                  <w:pPr>
                    <w:pStyle w:val="Bullets"/>
                    <w:numPr>
                      <w:ilvl w:val="0"/>
                      <w:numId w:val="11"/>
                    </w:numPr>
                  </w:pPr>
                  <w:r>
                    <w:t xml:space="preserve">Chapter </w:t>
                  </w:r>
                  <w:r>
                    <w:rPr>
                      <w:rFonts w:cs="Calibri"/>
                      <w:color w:val="000000"/>
                    </w:rPr>
                    <w:t xml:space="preserve">8: </w:t>
                  </w:r>
                  <w:proofErr w:type="spellStart"/>
                  <w:r>
                    <w:rPr>
                      <w:rFonts w:cs="Calibri"/>
                      <w:color w:val="000000"/>
                    </w:rPr>
                    <w:t>Ashoka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>, the Emperor Who Gave up War</w:t>
                  </w:r>
                </w:p>
              </w:tc>
            </w:tr>
            <w:tr w:rsidR="0061473E" w:rsidTr="0061473E">
              <w:trPr>
                <w:trHeight w:val="325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73E" w:rsidRDefault="0061473E">
                  <w:pPr>
                    <w:spacing w:before="100" w:beforeAutospacing="1" w:line="273" w:lineRule="auto"/>
                    <w:rPr>
                      <w:rFonts w:ascii="Calibri" w:hAnsi="Calibri" w:cs="Mangal"/>
                    </w:rPr>
                  </w:pPr>
                  <w:r>
                    <w:t xml:space="preserve">Social and Political Life </w:t>
                  </w:r>
                </w:p>
              </w:tc>
              <w:tc>
                <w:tcPr>
                  <w:tcW w:w="40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73E" w:rsidRDefault="0061473E" w:rsidP="0061473E">
                  <w:pPr>
                    <w:pStyle w:val="Bullets"/>
                    <w:numPr>
                      <w:ilvl w:val="0"/>
                      <w:numId w:val="11"/>
                    </w:numPr>
                  </w:pPr>
                  <w:r>
                    <w:t>Chapter 1: Understanding Diversity</w:t>
                  </w:r>
                </w:p>
                <w:p w:rsidR="0061473E" w:rsidRDefault="0061473E" w:rsidP="0061473E">
                  <w:pPr>
                    <w:pStyle w:val="Bullets"/>
                    <w:numPr>
                      <w:ilvl w:val="0"/>
                      <w:numId w:val="11"/>
                    </w:numPr>
                  </w:pPr>
                  <w:r>
                    <w:t xml:space="preserve">Chapter 2: Diversity and Discrimination </w:t>
                  </w:r>
                </w:p>
                <w:p w:rsidR="0061473E" w:rsidRDefault="0061473E" w:rsidP="0061473E">
                  <w:pPr>
                    <w:pStyle w:val="Bullets"/>
                    <w:numPr>
                      <w:ilvl w:val="0"/>
                      <w:numId w:val="11"/>
                    </w:numPr>
                  </w:pPr>
                  <w:r>
                    <w:t xml:space="preserve">Chapter 3: What is Government </w:t>
                  </w:r>
                </w:p>
                <w:p w:rsidR="0061473E" w:rsidRDefault="0061473E" w:rsidP="0061473E">
                  <w:pPr>
                    <w:pStyle w:val="Bullets"/>
                    <w:numPr>
                      <w:ilvl w:val="0"/>
                      <w:numId w:val="11"/>
                    </w:numPr>
                  </w:pPr>
                  <w:r>
                    <w:t xml:space="preserve">Chapter </w:t>
                  </w:r>
                  <w:r>
                    <w:rPr>
                      <w:rFonts w:cs="Calibri"/>
                      <w:color w:val="000000"/>
                    </w:rPr>
                    <w:t>4: Key Elements of a Democratic Government</w:t>
                  </w:r>
                </w:p>
                <w:p w:rsidR="0061473E" w:rsidRDefault="0061473E" w:rsidP="0061473E">
                  <w:pPr>
                    <w:pStyle w:val="Bullets"/>
                    <w:numPr>
                      <w:ilvl w:val="0"/>
                      <w:numId w:val="11"/>
                    </w:numPr>
                  </w:pPr>
                  <w:r>
                    <w:t xml:space="preserve">Chapter 5: </w:t>
                  </w:r>
                  <w:proofErr w:type="spellStart"/>
                  <w:r>
                    <w:t>Panchayati</w:t>
                  </w:r>
                  <w:proofErr w:type="spellEnd"/>
                  <w:r>
                    <w:t xml:space="preserve"> Raj</w:t>
                  </w:r>
                </w:p>
              </w:tc>
            </w:tr>
            <w:tr w:rsidR="0061473E" w:rsidTr="0061473E"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73E" w:rsidRDefault="0061473E">
                  <w:pPr>
                    <w:spacing w:before="100" w:beforeAutospacing="1" w:line="273" w:lineRule="auto"/>
                    <w:rPr>
                      <w:rFonts w:ascii="Calibri" w:hAnsi="Calibri" w:cs="Mangal"/>
                    </w:rPr>
                  </w:pPr>
                  <w:r>
                    <w:t>Geography</w:t>
                  </w:r>
                </w:p>
              </w:tc>
              <w:tc>
                <w:tcPr>
                  <w:tcW w:w="7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73E" w:rsidRDefault="0061473E" w:rsidP="0061473E">
                  <w:pPr>
                    <w:pStyle w:val="Bullets"/>
                    <w:numPr>
                      <w:ilvl w:val="0"/>
                      <w:numId w:val="12"/>
                    </w:numPr>
                  </w:pPr>
                  <w:r>
                    <w:t xml:space="preserve">Chapter </w:t>
                  </w:r>
                  <w:r>
                    <w:rPr>
                      <w:rFonts w:cs="Calibri"/>
                      <w:color w:val="000000"/>
                    </w:rPr>
                    <w:t>1: The Earth in the Solar System</w:t>
                  </w:r>
                </w:p>
                <w:p w:rsidR="0061473E" w:rsidRDefault="0061473E" w:rsidP="0061473E">
                  <w:pPr>
                    <w:pStyle w:val="Bullets"/>
                    <w:numPr>
                      <w:ilvl w:val="0"/>
                      <w:numId w:val="12"/>
                    </w:numPr>
                  </w:pPr>
                  <w:r>
                    <w:t xml:space="preserve"> Chapter </w:t>
                  </w:r>
                  <w:r>
                    <w:rPr>
                      <w:rFonts w:cs="Calibri"/>
                      <w:color w:val="000000"/>
                    </w:rPr>
                    <w:t>2: Globe: Latitudes and Longitudes</w:t>
                  </w:r>
                </w:p>
                <w:p w:rsidR="0061473E" w:rsidRDefault="0061473E" w:rsidP="0061473E">
                  <w:pPr>
                    <w:pStyle w:val="Bullets"/>
                    <w:numPr>
                      <w:ilvl w:val="0"/>
                      <w:numId w:val="12"/>
                    </w:numPr>
                  </w:pPr>
                  <w:r>
                    <w:t xml:space="preserve">Chapter </w:t>
                  </w:r>
                  <w:r>
                    <w:rPr>
                      <w:rFonts w:cs="Calibri"/>
                      <w:color w:val="000000"/>
                    </w:rPr>
                    <w:t>3: Motions of the Earth</w:t>
                  </w:r>
                </w:p>
                <w:p w:rsidR="0061473E" w:rsidRDefault="0061473E" w:rsidP="0061473E">
                  <w:pPr>
                    <w:pStyle w:val="Bullets"/>
                    <w:numPr>
                      <w:ilvl w:val="0"/>
                      <w:numId w:val="12"/>
                    </w:numPr>
                  </w:pPr>
                  <w:r>
                    <w:t xml:space="preserve">Chapter </w:t>
                  </w:r>
                  <w:r>
                    <w:rPr>
                      <w:rFonts w:cs="Calibri"/>
                      <w:color w:val="000000"/>
                    </w:rPr>
                    <w:t>4: Maps</w:t>
                  </w:r>
                </w:p>
                <w:p w:rsidR="0061473E" w:rsidRDefault="0061473E" w:rsidP="0061473E">
                  <w:pPr>
                    <w:pStyle w:val="Bullets"/>
                    <w:numPr>
                      <w:ilvl w:val="0"/>
                      <w:numId w:val="12"/>
                    </w:numPr>
                  </w:pPr>
                  <w:r>
                    <w:t xml:space="preserve">Chapter </w:t>
                  </w:r>
                  <w:r>
                    <w:rPr>
                      <w:rFonts w:cs="Calibri"/>
                      <w:color w:val="000000"/>
                    </w:rPr>
                    <w:t>5: Major Domains of the Earth</w:t>
                  </w:r>
                </w:p>
              </w:tc>
            </w:tr>
          </w:tbl>
          <w:p w:rsidR="00BD7CFE" w:rsidRPr="00243CA5" w:rsidRDefault="00BD7CFE" w:rsidP="00243CA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D7CFE" w:rsidTr="00157551">
        <w:tc>
          <w:tcPr>
            <w:tcW w:w="1101" w:type="dxa"/>
          </w:tcPr>
          <w:p w:rsidR="00BD7CFE" w:rsidRDefault="00BD7CFE" w:rsidP="00BD7C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21.09.19</w:t>
            </w:r>
          </w:p>
        </w:tc>
        <w:tc>
          <w:tcPr>
            <w:tcW w:w="1417" w:type="dxa"/>
          </w:tcPr>
          <w:p w:rsidR="00BD7CFE" w:rsidRPr="003251D4" w:rsidRDefault="00157551" w:rsidP="00BD7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8498" w:type="dxa"/>
          </w:tcPr>
          <w:tbl>
            <w:tblPr>
              <w:tblStyle w:val="TableGrid"/>
              <w:tblW w:w="9738" w:type="dxa"/>
              <w:tblLayout w:type="fixed"/>
              <w:tblLook w:val="04A0"/>
            </w:tblPr>
            <w:tblGrid>
              <w:gridCol w:w="3146"/>
              <w:gridCol w:w="6592"/>
            </w:tblGrid>
            <w:tr w:rsidR="0061473E" w:rsidTr="0061473E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73E" w:rsidRDefault="0061473E">
                  <w:pPr>
                    <w:pStyle w:val="TableParagraph"/>
                    <w:spacing w:line="273" w:lineRule="auto"/>
                    <w:ind w:left="89" w:right="168"/>
                    <w:rPr>
                      <w:rFonts w:ascii="Calibri" w:eastAsia="Arial" w:hAnsi="Calibri" w:cs="Calibri"/>
                      <w:b/>
                      <w:bCs/>
                    </w:rPr>
                  </w:pPr>
                  <w:r>
                    <w:rPr>
                      <w:rFonts w:ascii="Calibri" w:eastAsia="Arial" w:hAnsi="Calibri" w:cs="Calibri"/>
                      <w:b/>
                      <w:bCs/>
                    </w:rPr>
                    <w:t xml:space="preserve">Literature 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73E" w:rsidRDefault="0061473E" w:rsidP="0061473E">
                  <w:pPr>
                    <w:pStyle w:val="ListBullet"/>
                    <w:numPr>
                      <w:ilvl w:val="0"/>
                      <w:numId w:val="8"/>
                    </w:numPr>
                  </w:pPr>
                  <w:r>
                    <w:t>3.Taro’s Reward</w:t>
                  </w:r>
                </w:p>
                <w:p w:rsidR="0061473E" w:rsidRDefault="0061473E" w:rsidP="0061473E">
                  <w:pPr>
                    <w:pStyle w:val="ListBullet"/>
                    <w:numPr>
                      <w:ilvl w:val="0"/>
                      <w:numId w:val="8"/>
                    </w:numPr>
                  </w:pPr>
                  <w:r>
                    <w:t>The Quarrel (Poem)</w:t>
                  </w:r>
                </w:p>
                <w:p w:rsidR="0061473E" w:rsidRDefault="0061473E" w:rsidP="0061473E">
                  <w:pPr>
                    <w:pStyle w:val="ListBullet"/>
                    <w:numPr>
                      <w:ilvl w:val="0"/>
                      <w:numId w:val="8"/>
                    </w:numPr>
                  </w:pPr>
                  <w:r>
                    <w:t xml:space="preserve">4. An Indian – American Woman in Space: </w:t>
                  </w:r>
                  <w:proofErr w:type="spellStart"/>
                  <w:r>
                    <w:t>Kalpana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Chawla</w:t>
                  </w:r>
                  <w:proofErr w:type="spellEnd"/>
                  <w:r>
                    <w:t xml:space="preserve"> </w:t>
                  </w:r>
                </w:p>
                <w:p w:rsidR="0061473E" w:rsidRDefault="0061473E" w:rsidP="0061473E">
                  <w:pPr>
                    <w:pStyle w:val="ListBullet"/>
                    <w:numPr>
                      <w:ilvl w:val="0"/>
                      <w:numId w:val="8"/>
                    </w:numPr>
                  </w:pPr>
                  <w:r>
                    <w:t>Beauty (Poem)</w:t>
                  </w:r>
                </w:p>
                <w:p w:rsidR="0061473E" w:rsidRDefault="0061473E" w:rsidP="0061473E">
                  <w:pPr>
                    <w:pStyle w:val="ListBullet"/>
                    <w:numPr>
                      <w:ilvl w:val="0"/>
                      <w:numId w:val="8"/>
                    </w:numPr>
                  </w:pPr>
                  <w:r>
                    <w:t>5. A Different Kind of School</w:t>
                  </w:r>
                </w:p>
                <w:p w:rsidR="0061473E" w:rsidRDefault="0061473E" w:rsidP="0061473E">
                  <w:pPr>
                    <w:pStyle w:val="ListBullet"/>
                    <w:numPr>
                      <w:ilvl w:val="0"/>
                      <w:numId w:val="8"/>
                    </w:numPr>
                  </w:pPr>
                  <w:r>
                    <w:t>Where Do All the Teachers Go? (Poem)</w:t>
                  </w:r>
                </w:p>
              </w:tc>
            </w:tr>
            <w:tr w:rsidR="0061473E" w:rsidTr="0061473E">
              <w:trPr>
                <w:trHeight w:val="325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73E" w:rsidRDefault="0061473E">
                  <w:pPr>
                    <w:pStyle w:val="TableParagraph"/>
                    <w:spacing w:line="273" w:lineRule="auto"/>
                    <w:ind w:left="89" w:right="168"/>
                    <w:rPr>
                      <w:rFonts w:ascii="Calibri" w:eastAsia="Arial" w:hAnsi="Calibri" w:cs="Calibri"/>
                      <w:b/>
                      <w:bCs/>
                    </w:rPr>
                  </w:pPr>
                  <w:r>
                    <w:rPr>
                      <w:rFonts w:ascii="Calibri" w:eastAsia="Arial" w:hAnsi="Calibri" w:cs="Calibri"/>
                      <w:b/>
                      <w:bCs/>
                    </w:rPr>
                    <w:t xml:space="preserve"> Grammar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1473E" w:rsidRDefault="0061473E" w:rsidP="0061473E">
                  <w:pPr>
                    <w:pStyle w:val="bulet"/>
                    <w:numPr>
                      <w:ilvl w:val="0"/>
                      <w:numId w:val="9"/>
                    </w:numPr>
                    <w:ind w:left="251" w:hanging="251"/>
                  </w:pPr>
                  <w:r>
                    <w:t>6.The Order and Position of Adjectives</w:t>
                  </w:r>
                </w:p>
                <w:p w:rsidR="0061473E" w:rsidRDefault="0061473E" w:rsidP="0061473E">
                  <w:pPr>
                    <w:pStyle w:val="bulet"/>
                    <w:numPr>
                      <w:ilvl w:val="0"/>
                      <w:numId w:val="9"/>
                    </w:numPr>
                    <w:ind w:left="251" w:hanging="251"/>
                  </w:pPr>
                  <w:r>
                    <w:t>7. Adjectives of Comparison</w:t>
                  </w:r>
                </w:p>
                <w:p w:rsidR="0061473E" w:rsidRDefault="0061473E" w:rsidP="0061473E">
                  <w:pPr>
                    <w:pStyle w:val="bulet"/>
                    <w:numPr>
                      <w:ilvl w:val="0"/>
                      <w:numId w:val="9"/>
                    </w:numPr>
                    <w:ind w:left="251" w:hanging="251"/>
                  </w:pPr>
                  <w:r>
                    <w:t>8. Finite and Non-finite Verbs</w:t>
                  </w:r>
                </w:p>
                <w:p w:rsidR="0061473E" w:rsidRDefault="0061473E" w:rsidP="0061473E">
                  <w:pPr>
                    <w:pStyle w:val="bulet"/>
                    <w:numPr>
                      <w:ilvl w:val="0"/>
                      <w:numId w:val="9"/>
                    </w:numPr>
                    <w:ind w:left="251" w:hanging="251"/>
                  </w:pPr>
                  <w:r>
                    <w:t>9.The Simple Present and the Present Continuous Tenses</w:t>
                  </w:r>
                </w:p>
                <w:p w:rsidR="0061473E" w:rsidRDefault="0061473E" w:rsidP="0061473E">
                  <w:pPr>
                    <w:pStyle w:val="bulet"/>
                    <w:numPr>
                      <w:ilvl w:val="0"/>
                      <w:numId w:val="9"/>
                    </w:numPr>
                    <w:ind w:left="251" w:hanging="251"/>
                  </w:pPr>
                  <w:r>
                    <w:t>10.The Simple Past and the Past Continuous Tenses</w:t>
                  </w:r>
                </w:p>
                <w:p w:rsidR="0061473E" w:rsidRDefault="0061473E" w:rsidP="0061473E">
                  <w:pPr>
                    <w:pStyle w:val="bulet"/>
                    <w:numPr>
                      <w:ilvl w:val="0"/>
                      <w:numId w:val="9"/>
                    </w:numPr>
                    <w:ind w:left="251" w:hanging="251"/>
                  </w:pPr>
                  <w:r>
                    <w:t>11.The Present Perfect and the Present Perfect Continuous Tenses</w:t>
                  </w:r>
                </w:p>
                <w:p w:rsidR="0061473E" w:rsidRDefault="0061473E" w:rsidP="0061473E">
                  <w:pPr>
                    <w:pStyle w:val="bulet"/>
                    <w:numPr>
                      <w:ilvl w:val="0"/>
                      <w:numId w:val="9"/>
                    </w:numPr>
                    <w:ind w:left="251" w:hanging="251"/>
                  </w:pPr>
                  <w:r>
                    <w:t>12. Will versus Going To</w:t>
                  </w:r>
                </w:p>
                <w:p w:rsidR="0061473E" w:rsidRDefault="0061473E" w:rsidP="0061473E">
                  <w:pPr>
                    <w:pStyle w:val="bulet"/>
                    <w:numPr>
                      <w:ilvl w:val="0"/>
                      <w:numId w:val="9"/>
                    </w:numPr>
                    <w:ind w:left="251" w:hanging="251"/>
                  </w:pPr>
                  <w:r>
                    <w:t>13. Expressing Future Time</w:t>
                  </w:r>
                </w:p>
                <w:p w:rsidR="0061473E" w:rsidRDefault="0061473E">
                  <w:pPr>
                    <w:pStyle w:val="bulet"/>
                  </w:pPr>
                </w:p>
              </w:tc>
            </w:tr>
            <w:tr w:rsidR="0061473E" w:rsidTr="0061473E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73E" w:rsidRDefault="0061473E">
                  <w:pPr>
                    <w:pStyle w:val="TableParagraph"/>
                    <w:spacing w:line="273" w:lineRule="auto"/>
                    <w:ind w:left="0" w:right="168"/>
                    <w:rPr>
                      <w:rFonts w:ascii="Calibri" w:eastAsia="Arial" w:hAnsi="Calibri" w:cs="Calibri"/>
                      <w:b/>
                      <w:bCs/>
                    </w:rPr>
                  </w:pPr>
                  <w:r>
                    <w:rPr>
                      <w:rFonts w:ascii="Calibri" w:eastAsia="Arial" w:hAnsi="Calibri" w:cs="Calibri"/>
                      <w:b/>
                      <w:bCs/>
                    </w:rPr>
                    <w:t>Composition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73E" w:rsidRDefault="0061473E" w:rsidP="0061473E">
                  <w:pPr>
                    <w:pStyle w:val="bulet"/>
                    <w:numPr>
                      <w:ilvl w:val="0"/>
                      <w:numId w:val="9"/>
                    </w:numPr>
                    <w:ind w:left="251" w:hanging="251"/>
                  </w:pPr>
                  <w:r>
                    <w:t xml:space="preserve">Notice Writing </w:t>
                  </w:r>
                </w:p>
                <w:p w:rsidR="0061473E" w:rsidRDefault="0061473E" w:rsidP="0061473E">
                  <w:pPr>
                    <w:pStyle w:val="bulet"/>
                    <w:numPr>
                      <w:ilvl w:val="0"/>
                      <w:numId w:val="9"/>
                    </w:numPr>
                    <w:ind w:left="251" w:hanging="251"/>
                  </w:pPr>
                  <w:r>
                    <w:t>Imaginative Essay</w:t>
                  </w:r>
                </w:p>
                <w:p w:rsidR="0061473E" w:rsidRDefault="0061473E" w:rsidP="0061473E">
                  <w:pPr>
                    <w:pStyle w:val="bulet"/>
                    <w:numPr>
                      <w:ilvl w:val="0"/>
                      <w:numId w:val="9"/>
                    </w:numPr>
                    <w:ind w:left="251" w:hanging="251"/>
                  </w:pPr>
                  <w:r>
                    <w:t>Narrative Writing</w:t>
                  </w:r>
                </w:p>
              </w:tc>
            </w:tr>
          </w:tbl>
          <w:p w:rsidR="00BD7CFE" w:rsidRPr="00243CA5" w:rsidRDefault="00BD7CFE" w:rsidP="0061473E"/>
        </w:tc>
      </w:tr>
      <w:tr w:rsidR="00947E5E" w:rsidTr="00157551">
        <w:tc>
          <w:tcPr>
            <w:tcW w:w="1101" w:type="dxa"/>
          </w:tcPr>
          <w:p w:rsidR="00947E5E" w:rsidRDefault="00947E5E" w:rsidP="00BD7C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23.09.19</w:t>
            </w:r>
          </w:p>
        </w:tc>
        <w:tc>
          <w:tcPr>
            <w:tcW w:w="1417" w:type="dxa"/>
          </w:tcPr>
          <w:p w:rsidR="00947E5E" w:rsidRPr="003251D4" w:rsidRDefault="00157551" w:rsidP="00BD7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8498" w:type="dxa"/>
          </w:tcPr>
          <w:p w:rsidR="0061473E" w:rsidRDefault="0061473E" w:rsidP="0061473E">
            <w:pPr>
              <w:pStyle w:val="Bullets"/>
              <w:numPr>
                <w:ilvl w:val="0"/>
                <w:numId w:val="10"/>
              </w:numPr>
              <w:rPr>
                <w:rStyle w:val="15"/>
                <w:i w:val="0"/>
                <w:iCs w:val="0"/>
              </w:rPr>
            </w:pPr>
            <w:r>
              <w:rPr>
                <w:rStyle w:val="15"/>
                <w:i w:val="0"/>
                <w:iCs w:val="0"/>
              </w:rPr>
              <w:t>Chapter 1: Food, where does it come from?</w:t>
            </w:r>
          </w:p>
          <w:p w:rsidR="0061473E" w:rsidRDefault="0061473E" w:rsidP="0061473E">
            <w:pPr>
              <w:pStyle w:val="Bullets"/>
              <w:numPr>
                <w:ilvl w:val="0"/>
                <w:numId w:val="10"/>
              </w:numPr>
              <w:rPr>
                <w:rStyle w:val="15"/>
                <w:i w:val="0"/>
                <w:iCs w:val="0"/>
              </w:rPr>
            </w:pPr>
            <w:r>
              <w:rPr>
                <w:rStyle w:val="15"/>
                <w:i w:val="0"/>
                <w:iCs w:val="0"/>
              </w:rPr>
              <w:t xml:space="preserve">Chapter 2: Components of Good </w:t>
            </w:r>
          </w:p>
          <w:p w:rsidR="0061473E" w:rsidRDefault="0061473E" w:rsidP="0061473E">
            <w:pPr>
              <w:pStyle w:val="Bullets"/>
              <w:numPr>
                <w:ilvl w:val="0"/>
                <w:numId w:val="10"/>
              </w:numPr>
              <w:rPr>
                <w:rStyle w:val="15"/>
                <w:i w:val="0"/>
                <w:iCs w:val="0"/>
              </w:rPr>
            </w:pPr>
            <w:r>
              <w:rPr>
                <w:rStyle w:val="15"/>
                <w:i w:val="0"/>
                <w:iCs w:val="0"/>
              </w:rPr>
              <w:t xml:space="preserve">Chapter 5: Separation of Substances </w:t>
            </w:r>
          </w:p>
          <w:p w:rsidR="0061473E" w:rsidRDefault="0061473E" w:rsidP="0061473E">
            <w:pPr>
              <w:pStyle w:val="Bullets"/>
              <w:numPr>
                <w:ilvl w:val="0"/>
                <w:numId w:val="10"/>
              </w:numPr>
            </w:pPr>
            <w:r>
              <w:rPr>
                <w:rStyle w:val="15"/>
                <w:i w:val="0"/>
                <w:iCs w:val="0"/>
              </w:rPr>
              <w:t>Chapter</w:t>
            </w:r>
            <w:r>
              <w:t xml:space="preserve"> 10: Motion and measurement of distances</w:t>
            </w:r>
          </w:p>
          <w:p w:rsidR="0061473E" w:rsidRDefault="0061473E" w:rsidP="0061473E">
            <w:pPr>
              <w:pStyle w:val="Bullets"/>
              <w:numPr>
                <w:ilvl w:val="0"/>
                <w:numId w:val="10"/>
              </w:numPr>
              <w:rPr>
                <w:rStyle w:val="15"/>
                <w:i w:val="0"/>
                <w:iCs w:val="0"/>
              </w:rPr>
            </w:pPr>
            <w:r>
              <w:rPr>
                <w:rStyle w:val="15"/>
                <w:i w:val="0"/>
                <w:iCs w:val="0"/>
              </w:rPr>
              <w:t xml:space="preserve">Chapter 3: </w:t>
            </w:r>
            <w:proofErr w:type="spellStart"/>
            <w:r>
              <w:t>Fibre</w:t>
            </w:r>
            <w:proofErr w:type="spellEnd"/>
            <w:r>
              <w:t xml:space="preserve"> to fabric</w:t>
            </w:r>
          </w:p>
          <w:p w:rsidR="0061473E" w:rsidRDefault="0061473E" w:rsidP="0061473E">
            <w:pPr>
              <w:pStyle w:val="Bullets"/>
              <w:numPr>
                <w:ilvl w:val="0"/>
                <w:numId w:val="10"/>
              </w:numPr>
              <w:rPr>
                <w:rStyle w:val="15"/>
                <w:i w:val="0"/>
                <w:iCs w:val="0"/>
              </w:rPr>
            </w:pPr>
            <w:r>
              <w:rPr>
                <w:rStyle w:val="15"/>
                <w:i w:val="0"/>
                <w:iCs w:val="0"/>
              </w:rPr>
              <w:t xml:space="preserve">Chapter 8: Body Movements </w:t>
            </w:r>
          </w:p>
          <w:p w:rsidR="0061473E" w:rsidRDefault="0061473E" w:rsidP="0061473E">
            <w:pPr>
              <w:pStyle w:val="Bullets"/>
              <w:numPr>
                <w:ilvl w:val="0"/>
                <w:numId w:val="10"/>
              </w:numPr>
            </w:pPr>
            <w:r>
              <w:rPr>
                <w:rStyle w:val="15"/>
                <w:i w:val="0"/>
                <w:iCs w:val="0"/>
              </w:rPr>
              <w:t xml:space="preserve">Chapter 11: </w:t>
            </w:r>
            <w:r>
              <w:t xml:space="preserve">Light, shadows and reflection </w:t>
            </w:r>
          </w:p>
          <w:p w:rsidR="0061473E" w:rsidRDefault="0061473E" w:rsidP="0061473E">
            <w:pPr>
              <w:pStyle w:val="Bullets"/>
              <w:numPr>
                <w:ilvl w:val="0"/>
                <w:numId w:val="10"/>
              </w:numPr>
            </w:pPr>
            <w:r>
              <w:rPr>
                <w:rStyle w:val="15"/>
                <w:i w:val="0"/>
                <w:iCs w:val="0"/>
              </w:rPr>
              <w:t xml:space="preserve">Chapter 14: </w:t>
            </w:r>
            <w:r>
              <w:t>Water</w:t>
            </w:r>
          </w:p>
          <w:p w:rsidR="00947E5E" w:rsidRPr="00243CA5" w:rsidRDefault="0061473E" w:rsidP="0061473E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 w:rsidRPr="0061473E">
              <w:rPr>
                <w:rStyle w:val="15"/>
                <w:i w:val="0"/>
                <w:iCs w:val="0"/>
              </w:rPr>
              <w:t>Chapter 16: Garbage in, Garbage out</w:t>
            </w:r>
            <w:r w:rsidRPr="0061473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947E5E" w:rsidTr="00157551">
        <w:tc>
          <w:tcPr>
            <w:tcW w:w="1101" w:type="dxa"/>
          </w:tcPr>
          <w:p w:rsidR="00947E5E" w:rsidRDefault="00947E5E" w:rsidP="00BD7C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24.09.19</w:t>
            </w:r>
          </w:p>
        </w:tc>
        <w:tc>
          <w:tcPr>
            <w:tcW w:w="1417" w:type="dxa"/>
          </w:tcPr>
          <w:p w:rsidR="00947E5E" w:rsidRPr="003251D4" w:rsidRDefault="00157551" w:rsidP="00BD7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157551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LANGUAGE</w:t>
            </w:r>
          </w:p>
        </w:tc>
        <w:tc>
          <w:tcPr>
            <w:tcW w:w="8498" w:type="dxa"/>
          </w:tcPr>
          <w:p w:rsidR="00947E5E" w:rsidRDefault="0061473E" w:rsidP="00667E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HINDI:</w:t>
            </w:r>
          </w:p>
          <w:p w:rsidR="0061473E" w:rsidRPr="00EF4E75" w:rsidRDefault="0061473E" w:rsidP="0061473E">
            <w:pPr>
              <w:rPr>
                <w:rFonts w:asciiTheme="minorBidi" w:eastAsia="Times New Roman" w:hAnsiTheme="minorBidi"/>
                <w:b/>
                <w:bCs/>
                <w:color w:val="000000"/>
                <w:lang w:bidi="hi-IN"/>
              </w:rPr>
            </w:pPr>
            <w:r w:rsidRPr="00EF4E75">
              <w:rPr>
                <w:rFonts w:asciiTheme="minorBidi" w:eastAsia="Times New Roman" w:hAnsiTheme="minorBidi" w:hint="cs"/>
                <w:b/>
                <w:bCs/>
                <w:color w:val="000000"/>
                <w:cs/>
                <w:lang w:bidi="hi-IN"/>
              </w:rPr>
              <w:t>अपठित बोध</w:t>
            </w:r>
          </w:p>
          <w:p w:rsidR="0061473E" w:rsidRPr="00EF4E75" w:rsidRDefault="0061473E" w:rsidP="0061473E">
            <w:pPr>
              <w:pStyle w:val="ListParagraph"/>
              <w:numPr>
                <w:ilvl w:val="0"/>
                <w:numId w:val="3"/>
              </w:numPr>
              <w:spacing w:before="0" w:beforeAutospacing="0" w:line="240" w:lineRule="auto"/>
              <w:ind w:left="342"/>
              <w:rPr>
                <w:rFonts w:asciiTheme="minorBidi" w:hAnsiTheme="minorBidi"/>
                <w:color w:val="000000"/>
                <w:lang w:bidi="hi-IN"/>
              </w:rPr>
            </w:pPr>
            <w:r w:rsidRPr="00EF4E75">
              <w:rPr>
                <w:rFonts w:asciiTheme="minorBidi" w:hAnsiTheme="minorBidi" w:hint="cs"/>
                <w:color w:val="000000"/>
                <w:cs/>
                <w:lang w:bidi="hi-IN"/>
              </w:rPr>
              <w:lastRenderedPageBreak/>
              <w:t xml:space="preserve">अपठित गद्यांश </w:t>
            </w:r>
          </w:p>
          <w:p w:rsidR="0061473E" w:rsidRPr="00EF4E75" w:rsidRDefault="0061473E" w:rsidP="0061473E">
            <w:pPr>
              <w:pStyle w:val="ListParagraph"/>
              <w:numPr>
                <w:ilvl w:val="0"/>
                <w:numId w:val="3"/>
              </w:numPr>
              <w:spacing w:before="0" w:beforeAutospacing="0" w:line="240" w:lineRule="auto"/>
              <w:ind w:left="342"/>
              <w:rPr>
                <w:rFonts w:asciiTheme="minorBidi" w:hAnsiTheme="minorBidi"/>
                <w:color w:val="000000"/>
                <w:lang w:bidi="hi-IN"/>
              </w:rPr>
            </w:pPr>
            <w:r w:rsidRPr="00EF4E75">
              <w:rPr>
                <w:rFonts w:asciiTheme="minorBidi" w:hAnsiTheme="minorBidi" w:hint="cs"/>
                <w:color w:val="000000"/>
                <w:cs/>
                <w:lang w:bidi="hi-IN"/>
              </w:rPr>
              <w:t xml:space="preserve">अपठित </w:t>
            </w:r>
            <w:r w:rsidRPr="001E103D">
              <w:rPr>
                <w:rFonts w:ascii="Mangal" w:hAnsi="Mangal" w:hint="cs"/>
                <w:cs/>
                <w:lang w:bidi="hi-IN"/>
              </w:rPr>
              <w:t>काव्यांश</w:t>
            </w:r>
            <w:r w:rsidRPr="00EF4E75">
              <w:rPr>
                <w:rFonts w:asciiTheme="minorBidi" w:hAnsiTheme="minorBidi" w:hint="cs"/>
                <w:color w:val="000000"/>
                <w:cs/>
                <w:lang w:bidi="hi-IN"/>
              </w:rPr>
              <w:t xml:space="preserve"> </w:t>
            </w:r>
          </w:p>
          <w:p w:rsidR="0061473E" w:rsidRPr="00EF4E75" w:rsidRDefault="0061473E" w:rsidP="0061473E">
            <w:pPr>
              <w:rPr>
                <w:rFonts w:asciiTheme="minorBidi" w:eastAsia="Times New Roman" w:hAnsiTheme="minorBidi"/>
                <w:b/>
                <w:bCs/>
                <w:color w:val="000000"/>
                <w:lang w:bidi="hi-IN"/>
              </w:rPr>
            </w:pPr>
          </w:p>
          <w:p w:rsidR="0061473E" w:rsidRPr="00EF4E75" w:rsidRDefault="0061473E" w:rsidP="0061473E">
            <w:pPr>
              <w:rPr>
                <w:rFonts w:asciiTheme="minorBidi" w:eastAsia="Times New Roman" w:hAnsiTheme="minorBidi"/>
                <w:b/>
                <w:bCs/>
                <w:color w:val="000000"/>
                <w:lang w:bidi="hi-IN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cs/>
                <w:lang w:bidi="hi-IN"/>
              </w:rPr>
              <w:t>व्याकरण लतिका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lang w:bidi="hi-IN"/>
              </w:rPr>
              <w:t xml:space="preserve">–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cs/>
                <w:lang w:bidi="hi-IN"/>
              </w:rPr>
              <w:t xml:space="preserve">6 /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lang w:bidi="hi-IN"/>
              </w:rPr>
              <w:t>Learning Resource</w:t>
            </w:r>
          </w:p>
          <w:p w:rsidR="0061473E" w:rsidRPr="0023600D" w:rsidRDefault="0061473E" w:rsidP="0061473E">
            <w:pPr>
              <w:jc w:val="both"/>
              <w:rPr>
                <w:rFonts w:ascii="Mangal" w:hAnsi="Mangal" w:cs="Mangal"/>
                <w:lang w:bidi="hi-IN"/>
              </w:rPr>
            </w:pPr>
            <w:r>
              <w:rPr>
                <w:rFonts w:cstheme="minorHAnsi"/>
                <w:lang w:bidi="hi-IN"/>
              </w:rPr>
              <w:t>8</w:t>
            </w:r>
            <w:r w:rsidRPr="0023600D">
              <w:rPr>
                <w:rFonts w:cstheme="minorHAnsi"/>
                <w:lang w:bidi="hi-IN"/>
              </w:rPr>
              <w:t>.</w:t>
            </w:r>
            <w:r w:rsidRPr="0023600D">
              <w:rPr>
                <w:rFonts w:ascii="Mangal" w:hAnsi="Mangal" w:cs="Mangal"/>
                <w:lang w:bidi="hi-IN"/>
              </w:rPr>
              <w:t xml:space="preserve"> </w:t>
            </w:r>
            <w:r w:rsidRPr="0023600D">
              <w:rPr>
                <w:rFonts w:ascii="Mangal" w:hAnsi="Mangal" w:cs="Mangal" w:hint="cs"/>
                <w:cs/>
                <w:lang w:bidi="hi-IN"/>
              </w:rPr>
              <w:t>शब्द-भंडार</w:t>
            </w:r>
          </w:p>
          <w:p w:rsidR="0061473E" w:rsidRPr="00122A30" w:rsidRDefault="0061473E" w:rsidP="0061473E">
            <w:pPr>
              <w:pStyle w:val="ListParagraph"/>
              <w:numPr>
                <w:ilvl w:val="0"/>
                <w:numId w:val="5"/>
              </w:numPr>
              <w:spacing w:before="0" w:beforeAutospacing="0" w:line="240" w:lineRule="auto"/>
              <w:rPr>
                <w:lang w:bidi="hi-IN"/>
              </w:rPr>
            </w:pPr>
            <w:r w:rsidRPr="00122A30">
              <w:rPr>
                <w:rFonts w:hint="cs"/>
                <w:cs/>
                <w:lang w:bidi="hi-IN"/>
              </w:rPr>
              <w:t xml:space="preserve">श्रुतिसमभिन्नार्थक शब्द </w:t>
            </w:r>
          </w:p>
          <w:p w:rsidR="0061473E" w:rsidRPr="00122A30" w:rsidRDefault="0061473E" w:rsidP="0061473E">
            <w:pPr>
              <w:pStyle w:val="ListParagraph"/>
              <w:numPr>
                <w:ilvl w:val="0"/>
                <w:numId w:val="5"/>
              </w:numPr>
              <w:spacing w:before="0" w:beforeAutospacing="0" w:line="240" w:lineRule="auto"/>
              <w:rPr>
                <w:lang w:bidi="hi-IN"/>
              </w:rPr>
            </w:pPr>
            <w:r w:rsidRPr="00122A30">
              <w:rPr>
                <w:rFonts w:hint="cs"/>
                <w:cs/>
                <w:lang w:bidi="hi-IN"/>
              </w:rPr>
              <w:t xml:space="preserve">वाक्यांश के लिए एक शब्द </w:t>
            </w:r>
          </w:p>
          <w:p w:rsidR="0061473E" w:rsidRPr="00EF4E75" w:rsidRDefault="0061473E" w:rsidP="0061473E">
            <w:pPr>
              <w:rPr>
                <w:rFonts w:ascii="Mangal" w:hAnsi="Mangal" w:cs="Mangal"/>
                <w:lang w:bidi="hi-IN"/>
              </w:rPr>
            </w:pPr>
            <w:r>
              <w:rPr>
                <w:rFonts w:cs="Mangal"/>
                <w:lang w:bidi="hi-IN"/>
              </w:rPr>
              <w:t xml:space="preserve">16. </w:t>
            </w:r>
            <w:r w:rsidRPr="00122A30">
              <w:rPr>
                <w:rFonts w:ascii="Calibri" w:hAnsi="Calibri" w:cs="Mangal" w:hint="cs"/>
                <w:cs/>
                <w:lang w:bidi="hi-IN"/>
              </w:rPr>
              <w:t xml:space="preserve">मुहावरे </w:t>
            </w:r>
            <w:r>
              <w:rPr>
                <w:rFonts w:ascii="Calibri" w:hAnsi="Calibri" w:cs="Mangal" w:hint="cs"/>
                <w:cs/>
                <w:lang w:bidi="hi-IN"/>
              </w:rPr>
              <w:t xml:space="preserve">तथा </w:t>
            </w:r>
            <w:r w:rsidRPr="00EF4E75">
              <w:rPr>
                <w:rFonts w:ascii="Mangal" w:hAnsi="Mangal" w:cs="Mangal" w:hint="cs"/>
                <w:cs/>
                <w:lang w:bidi="hi-IN"/>
              </w:rPr>
              <w:t xml:space="preserve">लोकोक्तियाँ </w:t>
            </w:r>
          </w:p>
          <w:p w:rsidR="0061473E" w:rsidRDefault="0061473E" w:rsidP="0061473E">
            <w:pPr>
              <w:jc w:val="both"/>
              <w:rPr>
                <w:rFonts w:ascii="Calibri" w:hAnsi="Calibri" w:cs="Mangal"/>
                <w:lang w:bidi="hi-IN"/>
              </w:rPr>
            </w:pPr>
            <w:r>
              <w:rPr>
                <w:rFonts w:ascii="Calibri" w:hAnsi="Calibri" w:cs="Mangal"/>
                <w:lang w:bidi="hi-IN"/>
              </w:rPr>
              <w:t xml:space="preserve">2. </w:t>
            </w:r>
            <w:r>
              <w:rPr>
                <w:rFonts w:ascii="Calibri" w:hAnsi="Calibri" w:cs="Mangal" w:hint="cs"/>
                <w:cs/>
                <w:lang w:bidi="hi-IN"/>
              </w:rPr>
              <w:t xml:space="preserve">वर्ण और वर्णमाला </w:t>
            </w:r>
          </w:p>
          <w:p w:rsidR="0061473E" w:rsidRPr="00EF4E75" w:rsidRDefault="0061473E" w:rsidP="0061473E">
            <w:pPr>
              <w:pStyle w:val="ListParagraph"/>
              <w:numPr>
                <w:ilvl w:val="0"/>
                <w:numId w:val="6"/>
              </w:numPr>
              <w:spacing w:before="0" w:beforeAutospacing="0" w:line="240" w:lineRule="auto"/>
              <w:jc w:val="both"/>
              <w:rPr>
                <w:lang w:bidi="hi-IN"/>
              </w:rPr>
            </w:pPr>
            <w:r w:rsidRPr="00EF4E75">
              <w:rPr>
                <w:rFonts w:hint="cs"/>
                <w:cs/>
                <w:lang w:bidi="hi-IN"/>
              </w:rPr>
              <w:t xml:space="preserve">अनुनासिक </w:t>
            </w:r>
          </w:p>
          <w:p w:rsidR="0061473E" w:rsidRPr="00EF4E75" w:rsidRDefault="0061473E" w:rsidP="0061473E">
            <w:pPr>
              <w:pStyle w:val="ListParagraph"/>
              <w:numPr>
                <w:ilvl w:val="0"/>
                <w:numId w:val="6"/>
              </w:numPr>
              <w:spacing w:before="0" w:beforeAutospacing="0" w:line="240" w:lineRule="auto"/>
              <w:jc w:val="both"/>
              <w:rPr>
                <w:lang w:bidi="hi-IN"/>
              </w:rPr>
            </w:pPr>
            <w:r w:rsidRPr="00EF4E75">
              <w:rPr>
                <w:rFonts w:hint="cs"/>
                <w:cs/>
                <w:lang w:bidi="hi-IN"/>
              </w:rPr>
              <w:t>‘र’ के विभिन्न रूप</w:t>
            </w:r>
          </w:p>
          <w:p w:rsidR="0061473E" w:rsidRPr="00EF4E75" w:rsidRDefault="0061473E" w:rsidP="0061473E">
            <w:pPr>
              <w:jc w:val="both"/>
              <w:rPr>
                <w:lang w:bidi="hi-IN"/>
              </w:rPr>
            </w:pPr>
            <w:r w:rsidRPr="00122A30">
              <w:rPr>
                <w:rFonts w:cstheme="minorHAnsi"/>
                <w:cs/>
                <w:lang w:bidi="hi-IN"/>
              </w:rPr>
              <w:t>7.</w:t>
            </w:r>
            <w:r>
              <w:rPr>
                <w:rFonts w:hint="cs"/>
                <w:cs/>
                <w:lang w:bidi="hi-IN"/>
              </w:rPr>
              <w:t xml:space="preserve"> शब्द-निर्माण</w:t>
            </w:r>
            <w:r>
              <w:rPr>
                <w:lang w:bidi="hi-IN"/>
              </w:rPr>
              <w:t>-</w:t>
            </w:r>
            <w:r w:rsidRPr="00EF4E75">
              <w:rPr>
                <w:rFonts w:hint="cs"/>
                <w:cs/>
                <w:lang w:bidi="hi-IN"/>
              </w:rPr>
              <w:t xml:space="preserve"> संधि </w:t>
            </w:r>
            <w:r>
              <w:rPr>
                <w:rFonts w:hint="cs"/>
                <w:cs/>
                <w:lang w:bidi="hi-IN"/>
              </w:rPr>
              <w:t xml:space="preserve">और </w:t>
            </w:r>
            <w:r w:rsidRPr="00EF4E75">
              <w:rPr>
                <w:rFonts w:cs="Mangal" w:hint="cs"/>
                <w:cs/>
                <w:lang w:bidi="hi-IN"/>
              </w:rPr>
              <w:t xml:space="preserve">समास </w:t>
            </w:r>
          </w:p>
          <w:p w:rsidR="0061473E" w:rsidRDefault="0061473E" w:rsidP="0061473E">
            <w:pPr>
              <w:rPr>
                <w:lang w:bidi="hi-IN"/>
              </w:rPr>
            </w:pPr>
            <w:r>
              <w:rPr>
                <w:lang w:bidi="hi-IN"/>
              </w:rPr>
              <w:t>4.</w:t>
            </w:r>
            <w:r>
              <w:rPr>
                <w:rFonts w:hint="cs"/>
                <w:cs/>
                <w:lang w:bidi="hi-IN"/>
              </w:rPr>
              <w:t xml:space="preserve"> शब्द-निर्माण </w:t>
            </w:r>
          </w:p>
          <w:p w:rsidR="0061473E" w:rsidRPr="00122A30" w:rsidRDefault="0061473E" w:rsidP="0061473E">
            <w:pPr>
              <w:pStyle w:val="ListParagraph"/>
              <w:numPr>
                <w:ilvl w:val="0"/>
                <w:numId w:val="7"/>
              </w:numPr>
              <w:spacing w:before="0" w:beforeAutospacing="0" w:line="240" w:lineRule="auto"/>
              <w:rPr>
                <w:lang w:bidi="hi-IN"/>
              </w:rPr>
            </w:pPr>
            <w:r w:rsidRPr="00EF4E75">
              <w:rPr>
                <w:rFonts w:hint="cs"/>
                <w:cs/>
                <w:lang w:bidi="hi-IN"/>
              </w:rPr>
              <w:t>उपसर्ग</w:t>
            </w:r>
            <w:r w:rsidRPr="00122A30">
              <w:rPr>
                <w:rFonts w:hint="cs"/>
                <w:cs/>
                <w:lang w:bidi="hi-IN"/>
              </w:rPr>
              <w:t xml:space="preserve"> </w:t>
            </w:r>
          </w:p>
          <w:p w:rsidR="0061473E" w:rsidRPr="00EF4E75" w:rsidRDefault="0061473E" w:rsidP="0061473E">
            <w:pPr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11. </w:t>
            </w:r>
            <w:r w:rsidRPr="00EF4E75">
              <w:rPr>
                <w:rFonts w:hint="cs"/>
                <w:cs/>
                <w:lang w:bidi="hi-IN"/>
              </w:rPr>
              <w:t xml:space="preserve">विशेषण  </w:t>
            </w:r>
          </w:p>
          <w:p w:rsidR="0061473E" w:rsidRPr="00EF4E75" w:rsidRDefault="0061473E" w:rsidP="0061473E">
            <w:pPr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13. </w:t>
            </w:r>
            <w:r w:rsidRPr="00EF4E75">
              <w:rPr>
                <w:rFonts w:hint="cs"/>
                <w:cs/>
                <w:lang w:bidi="hi-IN"/>
              </w:rPr>
              <w:t xml:space="preserve">अव्यय </w:t>
            </w:r>
          </w:p>
          <w:p w:rsidR="0061473E" w:rsidRPr="00EF4E75" w:rsidRDefault="0061473E" w:rsidP="0061473E">
            <w:pPr>
              <w:jc w:val="both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lang w:bidi="hi-IN"/>
              </w:rPr>
              <w:t xml:space="preserve">14. </w:t>
            </w:r>
            <w:r w:rsidRPr="00EF4E75">
              <w:rPr>
                <w:rFonts w:ascii="Mangal" w:hAnsi="Mangal" w:cs="Mangal" w:hint="cs"/>
                <w:cs/>
                <w:lang w:bidi="hi-IN"/>
              </w:rPr>
              <w:t>वाक्य (भेद</w:t>
            </w:r>
            <w:r>
              <w:rPr>
                <w:rFonts w:ascii="Mangal" w:hAnsi="Mangal" w:cs="Mangal"/>
                <w:lang w:bidi="hi-IN"/>
              </w:rPr>
              <w:t>-</w:t>
            </w:r>
            <w:r w:rsidRPr="00EF4E75">
              <w:rPr>
                <w:rFonts w:ascii="Mangal" w:hAnsi="Mangal" w:cs="Mangal" w:hint="cs"/>
                <w:cs/>
                <w:lang w:bidi="hi-IN"/>
              </w:rPr>
              <w:t xml:space="preserve"> रचना के आधार पर)</w:t>
            </w:r>
          </w:p>
          <w:p w:rsidR="0061473E" w:rsidRPr="00EF4E75" w:rsidRDefault="0061473E" w:rsidP="0061473E">
            <w:pPr>
              <w:rPr>
                <w:rFonts w:asciiTheme="minorBidi" w:eastAsia="Times New Roman" w:hAnsiTheme="minorBidi"/>
                <w:b/>
                <w:bCs/>
                <w:color w:val="000000"/>
                <w:lang w:bidi="hi-IN"/>
              </w:rPr>
            </w:pPr>
          </w:p>
          <w:p w:rsidR="0061473E" w:rsidRPr="00EF4E75" w:rsidRDefault="0061473E" w:rsidP="0061473E">
            <w:pPr>
              <w:rPr>
                <w:rFonts w:asciiTheme="minorBidi" w:eastAsia="Times New Roman" w:hAnsiTheme="minorBidi"/>
                <w:b/>
                <w:bCs/>
                <w:color w:val="000000"/>
                <w:lang w:bidi="hi-IN"/>
              </w:rPr>
            </w:pPr>
            <w:r w:rsidRPr="00EF4E75">
              <w:rPr>
                <w:rFonts w:asciiTheme="minorBidi" w:eastAsia="Times New Roman" w:hAnsiTheme="minorBidi" w:hint="cs"/>
                <w:b/>
                <w:bCs/>
                <w:color w:val="000000"/>
                <w:cs/>
                <w:lang w:bidi="hi-IN"/>
              </w:rPr>
              <w:t>वसंत भाग</w:t>
            </w:r>
            <w:r w:rsidRPr="00EF4E75">
              <w:rPr>
                <w:rFonts w:asciiTheme="minorBidi" w:eastAsia="Times New Roman" w:hAnsiTheme="minorBidi"/>
                <w:b/>
                <w:bCs/>
                <w:color w:val="000000"/>
                <w:cs/>
                <w:lang w:bidi="hi-IN"/>
              </w:rPr>
              <w:t>–</w:t>
            </w:r>
            <w:r w:rsidRPr="00EF4E75">
              <w:rPr>
                <w:rFonts w:asciiTheme="minorBidi" w:eastAsia="Times New Roman" w:hAnsiTheme="minorBidi" w:hint="cs"/>
                <w:b/>
                <w:bCs/>
                <w:color w:val="000000"/>
                <w:cs/>
                <w:lang w:bidi="hi-IN"/>
              </w:rPr>
              <w:t xml:space="preserve"> </w:t>
            </w:r>
            <w:r w:rsidRPr="00EF4E75">
              <w:rPr>
                <w:rFonts w:eastAsia="Times New Roman" w:cstheme="minorHAnsi"/>
                <w:b/>
                <w:bCs/>
                <w:color w:val="000000"/>
                <w:cs/>
                <w:lang w:bidi="hi-IN"/>
              </w:rPr>
              <w:t>1</w:t>
            </w:r>
            <w:r w:rsidRPr="00EF4E75">
              <w:rPr>
                <w:rFonts w:asciiTheme="minorBidi" w:eastAsia="Times New Roman" w:hAnsiTheme="minorBidi" w:hint="cs"/>
                <w:b/>
                <w:bCs/>
                <w:color w:val="000000"/>
                <w:cs/>
                <w:lang w:bidi="hi-IN"/>
              </w:rPr>
              <w:t xml:space="preserve"> </w:t>
            </w:r>
          </w:p>
          <w:p w:rsidR="0061473E" w:rsidRPr="00EF4E75" w:rsidRDefault="0061473E" w:rsidP="0061473E">
            <w:pPr>
              <w:rPr>
                <w:rFonts w:ascii="Calibri" w:hAnsi="Calibri" w:cs="Mangal"/>
                <w:b/>
                <w:lang w:bidi="hi-IN"/>
              </w:rPr>
            </w:pPr>
            <w:r w:rsidRPr="00EF4E75">
              <w:rPr>
                <w:rFonts w:ascii="Calibri" w:hAnsi="Calibri" w:cs="Calibri"/>
                <w:cs/>
                <w:lang w:bidi="hi-IN"/>
              </w:rPr>
              <w:t>5.</w:t>
            </w:r>
            <w:r w:rsidRPr="00EF4E75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EF4E75">
              <w:rPr>
                <w:rFonts w:ascii="Mangal" w:hAnsi="Mangal" w:cs="Mangal"/>
                <w:cs/>
                <w:lang w:bidi="hi-IN"/>
              </w:rPr>
              <w:t>अक्षरों का महत्त्व</w:t>
            </w:r>
          </w:p>
          <w:p w:rsidR="0061473E" w:rsidRPr="00EF4E75" w:rsidRDefault="0061473E" w:rsidP="0061473E">
            <w:pPr>
              <w:rPr>
                <w:rFonts w:ascii="Calibri" w:hAnsi="Calibri" w:cs="Mangal"/>
                <w:b/>
                <w:lang w:bidi="hi-IN"/>
              </w:rPr>
            </w:pPr>
            <w:r w:rsidRPr="00EF4E75">
              <w:rPr>
                <w:rFonts w:ascii="Calibri" w:hAnsi="Calibri" w:cs="Calibri"/>
                <w:cs/>
                <w:lang w:bidi="hi-IN"/>
              </w:rPr>
              <w:t>7.</w:t>
            </w:r>
            <w:r w:rsidRPr="00EF4E75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EF4E75">
              <w:rPr>
                <w:rFonts w:ascii="Mangal" w:hAnsi="Mangal" w:cs="Mangal"/>
                <w:cs/>
                <w:lang w:bidi="hi-IN"/>
              </w:rPr>
              <w:t>साथी हाथ बढ़ाना</w:t>
            </w:r>
          </w:p>
          <w:p w:rsidR="0061473E" w:rsidRPr="00EF4E75" w:rsidRDefault="0061473E" w:rsidP="0061473E">
            <w:pPr>
              <w:rPr>
                <w:rFonts w:ascii="Calibri" w:hAnsi="Calibri" w:cs="Mangal"/>
                <w:b/>
                <w:lang w:bidi="hi-IN"/>
              </w:rPr>
            </w:pPr>
            <w:r w:rsidRPr="00EF4E75">
              <w:rPr>
                <w:rFonts w:ascii="Calibri" w:hAnsi="Calibri" w:cs="Calibri"/>
                <w:cs/>
                <w:lang w:bidi="hi-IN"/>
              </w:rPr>
              <w:t xml:space="preserve">9. </w:t>
            </w:r>
            <w:r w:rsidRPr="00EF4E75">
              <w:rPr>
                <w:rFonts w:ascii="Mangal" w:hAnsi="Mangal" w:cs="Mangal"/>
                <w:cs/>
                <w:lang w:bidi="hi-IN"/>
              </w:rPr>
              <w:t>टिकट-अलबम</w:t>
            </w:r>
          </w:p>
          <w:p w:rsidR="0061473E" w:rsidRPr="00EF4E75" w:rsidRDefault="0061473E" w:rsidP="0061473E">
            <w:pPr>
              <w:rPr>
                <w:rFonts w:ascii="Calibri" w:hAnsi="Calibri" w:cs="Mangal"/>
                <w:b/>
                <w:lang w:bidi="hi-IN"/>
              </w:rPr>
            </w:pPr>
            <w:r w:rsidRPr="00EF4E75">
              <w:rPr>
                <w:rFonts w:ascii="Calibri" w:hAnsi="Calibri" w:cs="Calibri"/>
                <w:cs/>
                <w:lang w:bidi="hi-IN"/>
              </w:rPr>
              <w:t>10.</w:t>
            </w:r>
            <w:r w:rsidRPr="00EF4E75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EF4E75">
              <w:rPr>
                <w:rFonts w:ascii="Mangal" w:hAnsi="Mangal" w:cs="Mangal"/>
                <w:cs/>
                <w:lang w:bidi="hi-IN"/>
              </w:rPr>
              <w:t>झाँसी की रानी</w:t>
            </w:r>
          </w:p>
          <w:p w:rsidR="0061473E" w:rsidRPr="00EF4E75" w:rsidRDefault="0061473E" w:rsidP="0061473E">
            <w:pPr>
              <w:rPr>
                <w:rFonts w:ascii="Mangal" w:hAnsi="Mangal" w:cs="Mangal"/>
                <w:lang w:bidi="hi-IN"/>
              </w:rPr>
            </w:pPr>
          </w:p>
          <w:p w:rsidR="0061473E" w:rsidRPr="00EF4E75" w:rsidRDefault="0061473E" w:rsidP="0061473E">
            <w:pPr>
              <w:rPr>
                <w:rFonts w:asciiTheme="minorBidi" w:eastAsia="Times New Roman" w:hAnsiTheme="minorBidi"/>
                <w:b/>
                <w:bCs/>
                <w:color w:val="000000"/>
                <w:lang w:bidi="hi-IN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cs/>
                <w:lang w:bidi="hi-IN"/>
              </w:rPr>
              <w:t>सृजनात्मक लेखन</w:t>
            </w:r>
          </w:p>
          <w:p w:rsidR="0061473E" w:rsidRPr="00EF4E75" w:rsidRDefault="0061473E" w:rsidP="0061473E">
            <w:pPr>
              <w:pStyle w:val="ListParagraph"/>
              <w:numPr>
                <w:ilvl w:val="0"/>
                <w:numId w:val="4"/>
              </w:numPr>
              <w:spacing w:before="0" w:beforeAutospacing="0" w:line="240" w:lineRule="auto"/>
              <w:jc w:val="both"/>
              <w:rPr>
                <w:lang w:bidi="hi-IN"/>
              </w:rPr>
            </w:pPr>
            <w:r w:rsidRPr="00EF4E75">
              <w:rPr>
                <w:rFonts w:hint="cs"/>
                <w:cs/>
                <w:lang w:bidi="hi-IN"/>
              </w:rPr>
              <w:t xml:space="preserve">पत्र </w:t>
            </w:r>
            <w:r w:rsidRPr="00EF4E75">
              <w:rPr>
                <w:lang w:bidi="hi-IN"/>
              </w:rPr>
              <w:t>(</w:t>
            </w:r>
            <w:r w:rsidRPr="00EF4E75">
              <w:rPr>
                <w:rFonts w:hint="cs"/>
                <w:cs/>
                <w:lang w:bidi="hi-IN"/>
              </w:rPr>
              <w:t>औपचारिक</w:t>
            </w:r>
            <w:r w:rsidRPr="00EF4E75">
              <w:rPr>
                <w:lang w:bidi="hi-IN"/>
              </w:rPr>
              <w:t>)</w:t>
            </w:r>
          </w:p>
          <w:p w:rsidR="0061473E" w:rsidRPr="00EF4E75" w:rsidRDefault="0061473E" w:rsidP="0061473E">
            <w:pPr>
              <w:pStyle w:val="ListParagraph"/>
              <w:numPr>
                <w:ilvl w:val="0"/>
                <w:numId w:val="4"/>
              </w:numPr>
              <w:spacing w:before="0" w:beforeAutospacing="0" w:line="240" w:lineRule="auto"/>
              <w:jc w:val="both"/>
              <w:rPr>
                <w:lang w:bidi="hi-IN"/>
              </w:rPr>
            </w:pPr>
            <w:r w:rsidRPr="00EF4E75">
              <w:rPr>
                <w:rFonts w:hint="cs"/>
                <w:cs/>
                <w:lang w:bidi="hi-IN"/>
              </w:rPr>
              <w:t>निबंध</w:t>
            </w:r>
          </w:p>
          <w:p w:rsidR="0061473E" w:rsidRPr="00EF4E75" w:rsidRDefault="0061473E" w:rsidP="0061473E">
            <w:pPr>
              <w:pStyle w:val="ListParagraph"/>
              <w:numPr>
                <w:ilvl w:val="0"/>
                <w:numId w:val="2"/>
              </w:numPr>
              <w:spacing w:before="0" w:beforeAutospacing="0" w:line="240" w:lineRule="auto"/>
              <w:jc w:val="both"/>
            </w:pPr>
            <w:r w:rsidRPr="00EF4E75">
              <w:rPr>
                <w:rFonts w:hint="cs"/>
                <w:cs/>
                <w:lang w:bidi="hi-IN"/>
              </w:rPr>
              <w:t xml:space="preserve">अनुच्छेद </w:t>
            </w:r>
          </w:p>
          <w:p w:rsidR="0061473E" w:rsidRDefault="0061473E" w:rsidP="0061473E">
            <w:pPr>
              <w:rPr>
                <w:cs/>
                <w:lang w:bidi="hi-IN"/>
              </w:rPr>
            </w:pPr>
            <w:r w:rsidRPr="00EF4E75">
              <w:rPr>
                <w:rFonts w:hint="cs"/>
                <w:cs/>
                <w:lang w:bidi="hi-IN"/>
              </w:rPr>
              <w:t>चित्रवर्णन</w:t>
            </w:r>
          </w:p>
          <w:p w:rsidR="00667E33" w:rsidRDefault="00667E33" w:rsidP="00667E33">
            <w:pPr>
              <w:jc w:val="center"/>
              <w:rPr>
                <w:cs/>
                <w:lang w:bidi="hi-IN"/>
              </w:rPr>
            </w:pPr>
            <w:r>
              <w:rPr>
                <w:cs/>
                <w:lang w:bidi="hi-IN"/>
              </w:rPr>
              <w:t>BENGALI:</w:t>
            </w:r>
          </w:p>
          <w:p w:rsidR="00667E33" w:rsidRPr="0061473E" w:rsidRDefault="00667E33" w:rsidP="00667E3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259070" cy="1433195"/>
                  <wp:effectExtent l="19050" t="0" r="0" b="0"/>
                  <wp:docPr id="1" name="Picture 0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9070" cy="143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E5E" w:rsidTr="00157551">
        <w:tc>
          <w:tcPr>
            <w:tcW w:w="1101" w:type="dxa"/>
          </w:tcPr>
          <w:p w:rsidR="00947E5E" w:rsidRDefault="00947E5E" w:rsidP="00BD7C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25.09.19</w:t>
            </w:r>
          </w:p>
        </w:tc>
        <w:tc>
          <w:tcPr>
            <w:tcW w:w="1417" w:type="dxa"/>
          </w:tcPr>
          <w:p w:rsidR="00947E5E" w:rsidRPr="003251D4" w:rsidRDefault="00157551" w:rsidP="00BD7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8498" w:type="dxa"/>
          </w:tcPr>
          <w:p w:rsidR="0061473E" w:rsidRDefault="0061473E" w:rsidP="0061473E">
            <w:pPr>
              <w:pStyle w:val="Bullets"/>
              <w:numPr>
                <w:ilvl w:val="0"/>
                <w:numId w:val="2"/>
              </w:numPr>
            </w:pPr>
            <w:r>
              <w:t>Chapter 1: Knowing our Numbers</w:t>
            </w:r>
          </w:p>
          <w:p w:rsidR="0061473E" w:rsidRDefault="0061473E" w:rsidP="0061473E">
            <w:pPr>
              <w:pStyle w:val="Bullets"/>
              <w:numPr>
                <w:ilvl w:val="0"/>
                <w:numId w:val="2"/>
              </w:numPr>
            </w:pPr>
            <w:r>
              <w:t>Chapter 2: Whole numbers</w:t>
            </w:r>
          </w:p>
          <w:p w:rsidR="0061473E" w:rsidRDefault="0061473E" w:rsidP="0061473E">
            <w:pPr>
              <w:pStyle w:val="Bullets"/>
              <w:numPr>
                <w:ilvl w:val="0"/>
                <w:numId w:val="2"/>
              </w:numPr>
            </w:pPr>
            <w:r>
              <w:t>Chapter 3: Playing with Numbers</w:t>
            </w:r>
          </w:p>
          <w:p w:rsidR="0061473E" w:rsidRDefault="0061473E" w:rsidP="0061473E">
            <w:pPr>
              <w:pStyle w:val="Bullets"/>
              <w:numPr>
                <w:ilvl w:val="0"/>
                <w:numId w:val="2"/>
              </w:numPr>
            </w:pPr>
            <w:r>
              <w:t>Chapter 4: Basic Geometrical Ideas (2-D)</w:t>
            </w:r>
          </w:p>
          <w:p w:rsidR="0061473E" w:rsidRDefault="0061473E" w:rsidP="0061473E">
            <w:pPr>
              <w:pStyle w:val="Bullets"/>
              <w:numPr>
                <w:ilvl w:val="0"/>
                <w:numId w:val="2"/>
              </w:numPr>
            </w:pPr>
            <w:r>
              <w:t>Chapter 5: Understanding Elementary Shapes (2-D and 3-D)</w:t>
            </w:r>
          </w:p>
          <w:p w:rsidR="0061473E" w:rsidRDefault="0061473E" w:rsidP="0061473E">
            <w:pPr>
              <w:pStyle w:val="Bullets"/>
              <w:numPr>
                <w:ilvl w:val="0"/>
                <w:numId w:val="2"/>
              </w:numPr>
            </w:pPr>
            <w:r>
              <w:t>Chapter 6: Integers</w:t>
            </w:r>
          </w:p>
          <w:p w:rsidR="0061473E" w:rsidRDefault="0061473E" w:rsidP="0061473E">
            <w:pPr>
              <w:pStyle w:val="Bullets"/>
              <w:numPr>
                <w:ilvl w:val="0"/>
                <w:numId w:val="2"/>
              </w:numPr>
            </w:pPr>
            <w:r>
              <w:t>Chapter 7: Fractions</w:t>
            </w:r>
          </w:p>
          <w:p w:rsidR="00947E5E" w:rsidRPr="0061473E" w:rsidRDefault="0061473E" w:rsidP="0061473E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Chapter 8: Decimal</w:t>
            </w:r>
          </w:p>
        </w:tc>
      </w:tr>
      <w:tr w:rsidR="00947E5E" w:rsidTr="00157551">
        <w:tc>
          <w:tcPr>
            <w:tcW w:w="1101" w:type="dxa"/>
          </w:tcPr>
          <w:p w:rsidR="00947E5E" w:rsidRDefault="00947E5E" w:rsidP="00BD7C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26.09.19</w:t>
            </w:r>
          </w:p>
        </w:tc>
        <w:tc>
          <w:tcPr>
            <w:tcW w:w="1417" w:type="dxa"/>
          </w:tcPr>
          <w:p w:rsidR="00947E5E" w:rsidRPr="003251D4" w:rsidRDefault="00157551" w:rsidP="00BD7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COMPUTER</w:t>
            </w:r>
          </w:p>
        </w:tc>
        <w:tc>
          <w:tcPr>
            <w:tcW w:w="8498" w:type="dxa"/>
          </w:tcPr>
          <w:p w:rsidR="0061473E" w:rsidRPr="0061473E" w:rsidRDefault="0061473E" w:rsidP="006147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rPr>
                <w:rFonts w:cs="Calibri"/>
              </w:rPr>
            </w:pPr>
            <w:r w:rsidRPr="0061473E">
              <w:rPr>
                <w:rFonts w:cs="Calibri"/>
              </w:rPr>
              <w:t xml:space="preserve">Chapter 2: Brainstorming And Mind Maps </w:t>
            </w:r>
          </w:p>
          <w:p w:rsidR="0061473E" w:rsidRPr="0061473E" w:rsidRDefault="0061473E" w:rsidP="006147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61473E">
              <w:rPr>
                <w:rFonts w:cs="Calibri"/>
              </w:rPr>
              <w:t>Chapter 3: Synthesis of Information: Uses of Computer</w:t>
            </w:r>
          </w:p>
          <w:p w:rsidR="0061473E" w:rsidRPr="0061473E" w:rsidRDefault="0061473E" w:rsidP="0061473E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61473E">
              <w:rPr>
                <w:rFonts w:cs="Calibri"/>
              </w:rPr>
              <w:t>Chapter 4: Making Presentation</w:t>
            </w:r>
          </w:p>
          <w:p w:rsidR="002A3552" w:rsidRPr="00243CA5" w:rsidRDefault="002A3552" w:rsidP="0061473E">
            <w:pPr>
              <w:pStyle w:val="ListParagraph"/>
              <w:spacing w:line="240" w:lineRule="auto"/>
              <w:rPr>
                <w:sz w:val="24"/>
              </w:rPr>
            </w:pPr>
          </w:p>
        </w:tc>
      </w:tr>
      <w:tr w:rsidR="00157551" w:rsidTr="00157551">
        <w:tc>
          <w:tcPr>
            <w:tcW w:w="1101" w:type="dxa"/>
          </w:tcPr>
          <w:p w:rsidR="00157551" w:rsidRDefault="00157551" w:rsidP="00BD7CF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27.09.19</w:t>
            </w:r>
          </w:p>
        </w:tc>
        <w:tc>
          <w:tcPr>
            <w:tcW w:w="1417" w:type="dxa"/>
          </w:tcPr>
          <w:p w:rsidR="00157551" w:rsidRDefault="00157551" w:rsidP="00BD7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157551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LANGU</w:t>
            </w:r>
            <w:r w:rsidR="0061473E">
              <w:rPr>
                <w:sz w:val="24"/>
              </w:rPr>
              <w:t>AGE</w:t>
            </w:r>
          </w:p>
        </w:tc>
        <w:tc>
          <w:tcPr>
            <w:tcW w:w="8498" w:type="dxa"/>
          </w:tcPr>
          <w:p w:rsidR="00D73C09" w:rsidRDefault="00D73C09" w:rsidP="00D73C09">
            <w:pPr>
              <w:pStyle w:val="List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BENGALI: </w:t>
            </w:r>
          </w:p>
          <w:p w:rsidR="00157551" w:rsidRDefault="00D73C09" w:rsidP="00D73C09">
            <w:pPr>
              <w:pStyle w:val="ListParagraph"/>
              <w:spacing w:line="240" w:lineRule="auto"/>
              <w:rPr>
                <w:rFonts w:ascii="Nirmala UI" w:hAnsi="Nirmala UI" w:cs="Nirmala UI"/>
                <w:sz w:val="24"/>
              </w:rPr>
            </w:pPr>
            <w:proofErr w:type="spellStart"/>
            <w:r w:rsidRPr="00D73C09">
              <w:rPr>
                <w:rFonts w:ascii="Nirmala UI" w:hAnsi="Nirmala UI" w:cs="Nirmala UI" w:hint="cs"/>
                <w:sz w:val="24"/>
              </w:rPr>
              <w:t>অধ‍্যায</w:t>
            </w:r>
            <w:proofErr w:type="spellEnd"/>
            <w:r w:rsidRPr="00D73C09">
              <w:rPr>
                <w:rFonts w:ascii="Nirmala UI" w:hAnsi="Nirmala UI" w:cs="Nirmala UI" w:hint="cs"/>
                <w:sz w:val="24"/>
              </w:rPr>
              <w:t>়</w:t>
            </w:r>
            <w:r>
              <w:rPr>
                <w:rFonts w:ascii="Nirmala UI" w:hAnsi="Nirmala UI" w:cs="Nirmala UI"/>
                <w:sz w:val="24"/>
              </w:rPr>
              <w:t xml:space="preserve"> :</w:t>
            </w:r>
            <w:r w:rsidRPr="00D73C09">
              <w:rPr>
                <w:rFonts w:ascii="Nirmala UI" w:hAnsi="Nirmala UI" w:cs="Nirmala UI"/>
                <w:sz w:val="24"/>
              </w:rPr>
              <w:t>১৪</w:t>
            </w:r>
            <w:r w:rsidRPr="00D73C09">
              <w:rPr>
                <w:sz w:val="24"/>
              </w:rPr>
              <w:t xml:space="preserve"> </w:t>
            </w:r>
            <w:proofErr w:type="spellStart"/>
            <w:r w:rsidRPr="00D73C09">
              <w:rPr>
                <w:rFonts w:ascii="Nirmala UI" w:hAnsi="Nirmala UI" w:cs="Nirmala UI"/>
                <w:sz w:val="24"/>
              </w:rPr>
              <w:t>থেকে</w:t>
            </w:r>
            <w:proofErr w:type="spellEnd"/>
            <w:r w:rsidRPr="00D73C09">
              <w:rPr>
                <w:sz w:val="24"/>
              </w:rPr>
              <w:t xml:space="preserve"> </w:t>
            </w:r>
            <w:r w:rsidRPr="00D73C09">
              <w:rPr>
                <w:rFonts w:ascii="Nirmala UI" w:hAnsi="Nirmala UI" w:cs="Nirmala UI"/>
                <w:sz w:val="24"/>
              </w:rPr>
              <w:t>২৩</w:t>
            </w:r>
            <w:r w:rsidRPr="00D73C09">
              <w:rPr>
                <w:sz w:val="24"/>
              </w:rPr>
              <w:t xml:space="preserve"> </w:t>
            </w:r>
            <w:proofErr w:type="spellStart"/>
            <w:r w:rsidRPr="00D73C09">
              <w:rPr>
                <w:rFonts w:ascii="Nirmala UI" w:hAnsi="Nirmala UI" w:cs="Nirmala UI"/>
                <w:sz w:val="24"/>
              </w:rPr>
              <w:t>পর্যন্ত</w:t>
            </w:r>
            <w:proofErr w:type="spellEnd"/>
            <w:r w:rsidRPr="00D73C09">
              <w:rPr>
                <w:rFonts w:ascii="Nirmala UI" w:hAnsi="Nirmala UI" w:cs="Nirmala UI"/>
                <w:sz w:val="24"/>
              </w:rPr>
              <w:t>।</w:t>
            </w:r>
            <w:r w:rsidRPr="00D73C09">
              <w:rPr>
                <w:sz w:val="24"/>
              </w:rPr>
              <w:t>(</w:t>
            </w:r>
            <w:r w:rsidRPr="00D73C09">
              <w:rPr>
                <w:rFonts w:ascii="Nirmala UI" w:hAnsi="Nirmala UI" w:cs="Nirmala UI"/>
                <w:sz w:val="24"/>
              </w:rPr>
              <w:t>২৬</w:t>
            </w:r>
            <w:r w:rsidRPr="00D73C09">
              <w:rPr>
                <w:sz w:val="24"/>
              </w:rPr>
              <w:t xml:space="preserve"> </w:t>
            </w:r>
            <w:proofErr w:type="spellStart"/>
            <w:r w:rsidRPr="00D73C09">
              <w:rPr>
                <w:rFonts w:ascii="Nirmala UI" w:hAnsi="Nirmala UI" w:cs="Nirmala UI"/>
                <w:sz w:val="24"/>
              </w:rPr>
              <w:t>পৃষ্ঠা</w:t>
            </w:r>
            <w:proofErr w:type="spellEnd"/>
            <w:r w:rsidRPr="00D73C09">
              <w:rPr>
                <w:sz w:val="24"/>
              </w:rPr>
              <w:t xml:space="preserve"> </w:t>
            </w:r>
            <w:r w:rsidRPr="00D73C09">
              <w:rPr>
                <w:rFonts w:ascii="Nirmala UI" w:hAnsi="Nirmala UI" w:cs="Nirmala UI"/>
                <w:sz w:val="24"/>
              </w:rPr>
              <w:t>৪৪</w:t>
            </w:r>
            <w:r w:rsidRPr="00D73C09">
              <w:rPr>
                <w:sz w:val="24"/>
              </w:rPr>
              <w:t xml:space="preserve"> </w:t>
            </w:r>
            <w:proofErr w:type="spellStart"/>
            <w:r w:rsidRPr="00D73C09">
              <w:rPr>
                <w:rFonts w:ascii="Nirmala UI" w:hAnsi="Nirmala UI" w:cs="Nirmala UI"/>
                <w:sz w:val="24"/>
              </w:rPr>
              <w:t>পৃষ্ঠা</w:t>
            </w:r>
            <w:proofErr w:type="spellEnd"/>
            <w:r w:rsidRPr="00D73C09">
              <w:rPr>
                <w:sz w:val="24"/>
              </w:rPr>
              <w:t xml:space="preserve"> </w:t>
            </w:r>
            <w:proofErr w:type="spellStart"/>
            <w:r w:rsidRPr="00D73C09">
              <w:rPr>
                <w:rFonts w:ascii="Nirmala UI" w:hAnsi="Nirmala UI" w:cs="Nirmala UI"/>
                <w:sz w:val="24"/>
              </w:rPr>
              <w:t>পর্যন্ত</w:t>
            </w:r>
            <w:proofErr w:type="spellEnd"/>
            <w:r w:rsidRPr="00D73C09">
              <w:rPr>
                <w:rFonts w:ascii="Nirmala UI" w:hAnsi="Nirmala UI" w:cs="Nirmala UI"/>
                <w:sz w:val="24"/>
              </w:rPr>
              <w:t>।</w:t>
            </w:r>
            <w:r w:rsidRPr="00D73C09">
              <w:rPr>
                <w:sz w:val="24"/>
              </w:rPr>
              <w:t xml:space="preserve"> </w:t>
            </w:r>
            <w:proofErr w:type="spellStart"/>
            <w:r w:rsidRPr="00D73C09">
              <w:rPr>
                <w:rFonts w:ascii="Nirmala UI" w:hAnsi="Nirmala UI" w:cs="Nirmala UI"/>
                <w:sz w:val="24"/>
              </w:rPr>
              <w:t>প্রার্থনা</w:t>
            </w:r>
            <w:proofErr w:type="spellEnd"/>
            <w:r w:rsidRPr="00D73C09">
              <w:rPr>
                <w:sz w:val="24"/>
              </w:rPr>
              <w:t xml:space="preserve"> </w:t>
            </w:r>
            <w:proofErr w:type="spellStart"/>
            <w:r w:rsidRPr="00D73C09">
              <w:rPr>
                <w:rFonts w:ascii="Nirmala UI" w:hAnsi="Nirmala UI" w:cs="Nirmala UI"/>
                <w:sz w:val="24"/>
              </w:rPr>
              <w:t>থেকে</w:t>
            </w:r>
            <w:proofErr w:type="spellEnd"/>
            <w:r w:rsidRPr="00D73C09">
              <w:rPr>
                <w:sz w:val="24"/>
              </w:rPr>
              <w:t xml:space="preserve"> </w:t>
            </w:r>
            <w:proofErr w:type="spellStart"/>
            <w:r w:rsidRPr="00D73C09">
              <w:rPr>
                <w:rFonts w:ascii="Nirmala UI" w:hAnsi="Nirmala UI" w:cs="Nirmala UI"/>
                <w:sz w:val="24"/>
              </w:rPr>
              <w:t>ফলের</w:t>
            </w:r>
            <w:proofErr w:type="spellEnd"/>
            <w:r w:rsidRPr="00D73C09">
              <w:rPr>
                <w:sz w:val="24"/>
              </w:rPr>
              <w:t xml:space="preserve"> </w:t>
            </w:r>
            <w:proofErr w:type="spellStart"/>
            <w:r w:rsidRPr="00D73C09">
              <w:rPr>
                <w:rFonts w:ascii="Nirmala UI" w:hAnsi="Nirmala UI" w:cs="Nirmala UI"/>
                <w:sz w:val="24"/>
              </w:rPr>
              <w:t>ছড়া</w:t>
            </w:r>
            <w:proofErr w:type="spellEnd"/>
            <w:r w:rsidRPr="00D73C09">
              <w:rPr>
                <w:rFonts w:ascii="Nirmala UI" w:hAnsi="Nirmala UI" w:cs="Nirmala UI"/>
                <w:sz w:val="24"/>
              </w:rPr>
              <w:t>।</w:t>
            </w:r>
            <w:r>
              <w:rPr>
                <w:rFonts w:ascii="Nirmala UI" w:hAnsi="Nirmala UI" w:cs="Nirmala UI"/>
                <w:sz w:val="24"/>
              </w:rPr>
              <w:t>)</w:t>
            </w:r>
          </w:p>
          <w:p w:rsidR="00D73C09" w:rsidRDefault="00D73C09" w:rsidP="00D73C09">
            <w:pPr>
              <w:pStyle w:val="ListParagraph"/>
              <w:spacing w:line="240" w:lineRule="auto"/>
              <w:rPr>
                <w:rFonts w:ascii="Nirmala UI" w:hAnsi="Nirmala UI" w:cs="Nirmala UI"/>
                <w:sz w:val="24"/>
              </w:rPr>
            </w:pPr>
          </w:p>
          <w:p w:rsidR="00D73C09" w:rsidRDefault="00D73C09" w:rsidP="00D73C09">
            <w:pPr>
              <w:pStyle w:val="ListParagraph"/>
              <w:spacing w:line="240" w:lineRule="auto"/>
              <w:rPr>
                <w:rFonts w:ascii="Nirmala UI" w:hAnsi="Nirmala UI" w:cs="Nirmala UI"/>
                <w:sz w:val="24"/>
              </w:rPr>
            </w:pPr>
            <w:r>
              <w:rPr>
                <w:rFonts w:ascii="Nirmala UI" w:hAnsi="Nirmala UI" w:cs="Nirmala UI"/>
                <w:sz w:val="24"/>
              </w:rPr>
              <w:t xml:space="preserve">HINDI: </w:t>
            </w:r>
            <w:proofErr w:type="spellStart"/>
            <w:r w:rsidRPr="00D73C09">
              <w:rPr>
                <w:rFonts w:ascii="Nirmala UI" w:hAnsi="Nirmala UI" w:cs="Nirmala UI" w:hint="cs"/>
                <w:sz w:val="24"/>
              </w:rPr>
              <w:t>पाठ</w:t>
            </w:r>
            <w:proofErr w:type="spellEnd"/>
            <w:r w:rsidRPr="00D73C09">
              <w:rPr>
                <w:rFonts w:ascii="Nirmala UI" w:hAnsi="Nirmala UI" w:cs="Nirmala UI"/>
                <w:sz w:val="24"/>
              </w:rPr>
              <w:t xml:space="preserve"> </w:t>
            </w:r>
            <w:r w:rsidRPr="00D73C09">
              <w:rPr>
                <w:rFonts w:ascii="Nirmala UI" w:hAnsi="Nirmala UI" w:cs="Nirmala UI" w:hint="cs"/>
                <w:sz w:val="24"/>
              </w:rPr>
              <w:t>६</w:t>
            </w:r>
            <w:r w:rsidRPr="00D73C09">
              <w:rPr>
                <w:rFonts w:ascii="Nirmala UI" w:hAnsi="Nirmala UI" w:cs="Nirmala UI"/>
                <w:sz w:val="24"/>
              </w:rPr>
              <w:t xml:space="preserve">- </w:t>
            </w:r>
            <w:proofErr w:type="spellStart"/>
            <w:r w:rsidRPr="00D73C09">
              <w:rPr>
                <w:rFonts w:ascii="Nirmala UI" w:hAnsi="Nirmala UI" w:cs="Nirmala UI" w:hint="cs"/>
                <w:sz w:val="24"/>
              </w:rPr>
              <w:t>लाल</w:t>
            </w:r>
            <w:proofErr w:type="spellEnd"/>
            <w:r w:rsidRPr="00D73C09"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 w:rsidRPr="00D73C09">
              <w:rPr>
                <w:rFonts w:ascii="Nirmala UI" w:hAnsi="Nirmala UI" w:cs="Nirmala UI" w:hint="cs"/>
                <w:sz w:val="24"/>
              </w:rPr>
              <w:t>गुलाब</w:t>
            </w:r>
            <w:proofErr w:type="spellEnd"/>
          </w:p>
          <w:p w:rsidR="00D73C09" w:rsidRDefault="00D73C09" w:rsidP="00D73C09">
            <w:pPr>
              <w:pStyle w:val="ListParagraph"/>
              <w:spacing w:line="240" w:lineRule="auto"/>
              <w:rPr>
                <w:rFonts w:ascii="Nirmala UI" w:hAnsi="Nirmala UI" w:cs="Nirmala UI"/>
                <w:sz w:val="24"/>
              </w:rPr>
            </w:pPr>
            <w:proofErr w:type="spellStart"/>
            <w:r w:rsidRPr="00D73C09">
              <w:rPr>
                <w:rFonts w:ascii="Nirmala UI" w:hAnsi="Nirmala UI" w:cs="Nirmala UI" w:hint="cs"/>
                <w:sz w:val="24"/>
              </w:rPr>
              <w:t>पाठ</w:t>
            </w:r>
            <w:proofErr w:type="spellEnd"/>
            <w:r w:rsidRPr="00D73C09">
              <w:rPr>
                <w:rFonts w:ascii="Nirmala UI" w:hAnsi="Nirmala UI" w:cs="Nirmala UI"/>
                <w:sz w:val="24"/>
              </w:rPr>
              <w:t xml:space="preserve"> </w:t>
            </w:r>
            <w:r w:rsidRPr="00D73C09">
              <w:rPr>
                <w:rFonts w:ascii="Nirmala UI" w:hAnsi="Nirmala UI" w:cs="Nirmala UI" w:hint="cs"/>
                <w:sz w:val="24"/>
              </w:rPr>
              <w:t>७</w:t>
            </w:r>
            <w:r w:rsidRPr="00D73C09">
              <w:rPr>
                <w:rFonts w:ascii="Nirmala UI" w:hAnsi="Nirmala UI" w:cs="Nirmala UI"/>
                <w:sz w:val="24"/>
              </w:rPr>
              <w:t>-</w:t>
            </w:r>
            <w:r w:rsidRPr="00D73C09">
              <w:rPr>
                <w:rFonts w:ascii="Nirmala UI" w:hAnsi="Nirmala UI" w:cs="Nirmala UI" w:hint="cs"/>
                <w:sz w:val="24"/>
              </w:rPr>
              <w:t>नटखट</w:t>
            </w:r>
            <w:r w:rsidRPr="00D73C09"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 w:rsidRPr="00D73C09">
              <w:rPr>
                <w:rFonts w:ascii="Nirmala UI" w:hAnsi="Nirmala UI" w:cs="Nirmala UI" w:hint="cs"/>
                <w:sz w:val="24"/>
              </w:rPr>
              <w:t>झपटू</w:t>
            </w:r>
            <w:r w:rsidRPr="00D73C09">
              <w:rPr>
                <w:rFonts w:ascii="Nirmala UI" w:hAnsi="Nirmala UI" w:cs="Nirmala UI"/>
                <w:sz w:val="24"/>
              </w:rPr>
              <w:t>,</w:t>
            </w:r>
            <w:r w:rsidRPr="00D73C09">
              <w:rPr>
                <w:rFonts w:ascii="Nirmala UI" w:hAnsi="Nirmala UI" w:cs="Nirmala UI" w:hint="cs"/>
                <w:sz w:val="24"/>
              </w:rPr>
              <w:t>झूला</w:t>
            </w:r>
            <w:proofErr w:type="spellEnd"/>
            <w:r w:rsidRPr="00D73C09"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 w:rsidRPr="00D73C09">
              <w:rPr>
                <w:rFonts w:ascii="Nirmala UI" w:hAnsi="Nirmala UI" w:cs="Nirmala UI" w:hint="cs"/>
                <w:sz w:val="24"/>
              </w:rPr>
              <w:t>कविता</w:t>
            </w:r>
            <w:proofErr w:type="spellEnd"/>
            <w:r w:rsidRPr="00D73C09">
              <w:rPr>
                <w:rFonts w:ascii="Nirmala UI" w:hAnsi="Nirmala UI" w:cs="Nirmala UI"/>
                <w:sz w:val="24"/>
              </w:rPr>
              <w:t>,</w:t>
            </w:r>
          </w:p>
          <w:p w:rsidR="00D73C09" w:rsidRDefault="00D73C09" w:rsidP="00D73C09">
            <w:pPr>
              <w:pStyle w:val="ListParagraph"/>
              <w:spacing w:line="240" w:lineRule="auto"/>
              <w:rPr>
                <w:rFonts w:ascii="Nirmala UI" w:hAnsi="Nirmala UI" w:cs="Nirmala UI"/>
                <w:sz w:val="24"/>
              </w:rPr>
            </w:pPr>
            <w:proofErr w:type="spellStart"/>
            <w:r w:rsidRPr="00D73C09">
              <w:rPr>
                <w:rFonts w:ascii="Nirmala UI" w:hAnsi="Nirmala UI" w:cs="Nirmala UI" w:hint="cs"/>
                <w:sz w:val="24"/>
              </w:rPr>
              <w:t>पाठ</w:t>
            </w:r>
            <w:proofErr w:type="spellEnd"/>
            <w:r w:rsidRPr="00D73C09">
              <w:rPr>
                <w:rFonts w:ascii="Nirmala UI" w:hAnsi="Nirmala UI" w:cs="Nirmala UI"/>
                <w:sz w:val="24"/>
              </w:rPr>
              <w:t xml:space="preserve"> </w:t>
            </w:r>
            <w:r w:rsidRPr="00D73C09">
              <w:rPr>
                <w:rFonts w:ascii="Nirmala UI" w:hAnsi="Nirmala UI" w:cs="Nirmala UI" w:hint="cs"/>
                <w:sz w:val="24"/>
              </w:rPr>
              <w:t>८</w:t>
            </w:r>
            <w:r w:rsidRPr="00D73C09">
              <w:rPr>
                <w:rFonts w:ascii="Nirmala UI" w:hAnsi="Nirmala UI" w:cs="Nirmala UI"/>
                <w:sz w:val="24"/>
              </w:rPr>
              <w:t>-</w:t>
            </w:r>
            <w:r w:rsidRPr="00D73C09">
              <w:rPr>
                <w:rFonts w:ascii="Nirmala UI" w:hAnsi="Nirmala UI" w:cs="Nirmala UI" w:hint="cs"/>
                <w:sz w:val="24"/>
              </w:rPr>
              <w:t>किसके</w:t>
            </w:r>
            <w:r w:rsidRPr="00D73C09"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 w:rsidRPr="00D73C09">
              <w:rPr>
                <w:rFonts w:ascii="Nirmala UI" w:hAnsi="Nirmala UI" w:cs="Nirmala UI" w:hint="cs"/>
                <w:sz w:val="24"/>
              </w:rPr>
              <w:t>पीछे</w:t>
            </w:r>
            <w:proofErr w:type="spellEnd"/>
            <w:r w:rsidRPr="00D73C09">
              <w:rPr>
                <w:rFonts w:ascii="Nirmala UI" w:hAnsi="Nirmala UI" w:cs="Nirmala UI"/>
                <w:sz w:val="24"/>
              </w:rPr>
              <w:t>,</w:t>
            </w:r>
          </w:p>
          <w:p w:rsidR="00D73C09" w:rsidRDefault="00D73C09" w:rsidP="00D73C09">
            <w:pPr>
              <w:pStyle w:val="ListParagraph"/>
              <w:spacing w:line="240" w:lineRule="auto"/>
              <w:rPr>
                <w:rFonts w:ascii="Nirmala UI" w:hAnsi="Nirmala UI" w:cs="Nirmala UI"/>
                <w:sz w:val="24"/>
              </w:rPr>
            </w:pPr>
            <w:proofErr w:type="spellStart"/>
            <w:r w:rsidRPr="00D73C09">
              <w:rPr>
                <w:rFonts w:ascii="Nirmala UI" w:hAnsi="Nirmala UI" w:cs="Nirmala UI" w:hint="cs"/>
                <w:sz w:val="24"/>
              </w:rPr>
              <w:t>पाठ</w:t>
            </w:r>
            <w:proofErr w:type="spellEnd"/>
            <w:r w:rsidRPr="00D73C09">
              <w:rPr>
                <w:rFonts w:ascii="Nirmala UI" w:hAnsi="Nirmala UI" w:cs="Nirmala UI"/>
                <w:sz w:val="24"/>
              </w:rPr>
              <w:t xml:space="preserve"> </w:t>
            </w:r>
            <w:r w:rsidRPr="00D73C09">
              <w:rPr>
                <w:rFonts w:ascii="Nirmala UI" w:hAnsi="Nirmala UI" w:cs="Nirmala UI" w:hint="cs"/>
                <w:sz w:val="24"/>
              </w:rPr>
              <w:t>९</w:t>
            </w:r>
            <w:r w:rsidRPr="00D73C09">
              <w:rPr>
                <w:rFonts w:ascii="Nirmala UI" w:hAnsi="Nirmala UI" w:cs="Nirmala UI"/>
                <w:sz w:val="24"/>
              </w:rPr>
              <w:t xml:space="preserve">- </w:t>
            </w:r>
            <w:proofErr w:type="spellStart"/>
            <w:r w:rsidRPr="00D73C09">
              <w:rPr>
                <w:rFonts w:ascii="Nirmala UI" w:hAnsi="Nirmala UI" w:cs="Nirmala UI" w:hint="cs"/>
                <w:sz w:val="24"/>
              </w:rPr>
              <w:t>रेत</w:t>
            </w:r>
            <w:proofErr w:type="spellEnd"/>
            <w:r w:rsidRPr="00D73C09"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 w:rsidRPr="00D73C09">
              <w:rPr>
                <w:rFonts w:ascii="Nirmala UI" w:hAnsi="Nirmala UI" w:cs="Nirmala UI" w:hint="cs"/>
                <w:sz w:val="24"/>
              </w:rPr>
              <w:t>का</w:t>
            </w:r>
            <w:proofErr w:type="spellEnd"/>
            <w:r w:rsidRPr="00D73C09"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 w:rsidRPr="00D73C09">
              <w:rPr>
                <w:rFonts w:ascii="Nirmala UI" w:hAnsi="Nirmala UI" w:cs="Nirmala UI" w:hint="cs"/>
                <w:sz w:val="24"/>
              </w:rPr>
              <w:t>घर</w:t>
            </w:r>
            <w:proofErr w:type="spellEnd"/>
            <w:r w:rsidRPr="00D73C09">
              <w:rPr>
                <w:rFonts w:ascii="Nirmala UI" w:hAnsi="Nirmala UI" w:cs="Nirmala UI"/>
                <w:sz w:val="24"/>
              </w:rPr>
              <w:t>,</w:t>
            </w:r>
          </w:p>
          <w:p w:rsidR="00D73C09" w:rsidRDefault="00D73C09" w:rsidP="00D73C09">
            <w:pPr>
              <w:pStyle w:val="ListParagraph"/>
              <w:spacing w:line="240" w:lineRule="auto"/>
              <w:rPr>
                <w:rFonts w:ascii="Nirmala UI" w:hAnsi="Nirmala UI" w:cs="Nirmala UI"/>
                <w:sz w:val="24"/>
              </w:rPr>
            </w:pPr>
            <w:proofErr w:type="spellStart"/>
            <w:r w:rsidRPr="00D73C09">
              <w:rPr>
                <w:rFonts w:ascii="Nirmala UI" w:hAnsi="Nirmala UI" w:cs="Nirmala UI" w:hint="cs"/>
                <w:sz w:val="24"/>
              </w:rPr>
              <w:t>पाठ</w:t>
            </w:r>
            <w:proofErr w:type="spellEnd"/>
            <w:r w:rsidRPr="00D73C09">
              <w:rPr>
                <w:rFonts w:ascii="Nirmala UI" w:hAnsi="Nirmala UI" w:cs="Nirmala UI"/>
                <w:sz w:val="24"/>
              </w:rPr>
              <w:t xml:space="preserve"> </w:t>
            </w:r>
            <w:r w:rsidRPr="00D73C09">
              <w:rPr>
                <w:rFonts w:ascii="Nirmala UI" w:hAnsi="Nirmala UI" w:cs="Nirmala UI" w:hint="cs"/>
                <w:sz w:val="24"/>
              </w:rPr>
              <w:t>१०</w:t>
            </w:r>
            <w:r w:rsidRPr="00D73C09">
              <w:rPr>
                <w:rFonts w:ascii="Nirmala UI" w:hAnsi="Nirmala UI" w:cs="Nirmala UI"/>
                <w:sz w:val="24"/>
              </w:rPr>
              <w:t>-</w:t>
            </w:r>
            <w:r w:rsidRPr="00D73C09">
              <w:rPr>
                <w:rFonts w:ascii="Nirmala UI" w:hAnsi="Nirmala UI" w:cs="Nirmala UI" w:hint="cs"/>
                <w:sz w:val="24"/>
              </w:rPr>
              <w:t>जोकर</w:t>
            </w:r>
            <w:r w:rsidRPr="00D73C09"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 w:rsidRPr="00D73C09">
              <w:rPr>
                <w:rFonts w:ascii="Nirmala UI" w:hAnsi="Nirmala UI" w:cs="Nirmala UI" w:hint="cs"/>
                <w:sz w:val="24"/>
              </w:rPr>
              <w:t>का</w:t>
            </w:r>
            <w:proofErr w:type="spellEnd"/>
            <w:r w:rsidRPr="00D73C09"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 w:rsidRPr="00D73C09">
              <w:rPr>
                <w:rFonts w:ascii="Nirmala UI" w:hAnsi="Nirmala UI" w:cs="Nirmala UI" w:hint="cs"/>
                <w:sz w:val="24"/>
              </w:rPr>
              <w:t>खेल</w:t>
            </w:r>
            <w:proofErr w:type="spellEnd"/>
            <w:r w:rsidRPr="00D73C09">
              <w:rPr>
                <w:rFonts w:ascii="Nirmala UI" w:hAnsi="Nirmala UI" w:cs="Nirmala UI"/>
                <w:sz w:val="24"/>
              </w:rPr>
              <w:t>,</w:t>
            </w:r>
          </w:p>
          <w:p w:rsidR="00D73C09" w:rsidRDefault="00D73C09" w:rsidP="00D73C09">
            <w:pPr>
              <w:pStyle w:val="ListParagraph"/>
              <w:spacing w:line="240" w:lineRule="auto"/>
              <w:rPr>
                <w:rFonts w:ascii="Nirmala UI" w:hAnsi="Nirmala UI" w:cs="Nirmala UI"/>
                <w:sz w:val="24"/>
              </w:rPr>
            </w:pPr>
            <w:proofErr w:type="spellStart"/>
            <w:r w:rsidRPr="00D73C09">
              <w:rPr>
                <w:rFonts w:ascii="Nirmala UI" w:hAnsi="Nirmala UI" w:cs="Nirmala UI" w:hint="cs"/>
                <w:sz w:val="24"/>
              </w:rPr>
              <w:t>पाठ</w:t>
            </w:r>
            <w:proofErr w:type="spellEnd"/>
            <w:r w:rsidRPr="00D73C09">
              <w:rPr>
                <w:rFonts w:ascii="Nirmala UI" w:hAnsi="Nirmala UI" w:cs="Nirmala UI"/>
                <w:sz w:val="24"/>
              </w:rPr>
              <w:t xml:space="preserve"> </w:t>
            </w:r>
            <w:r w:rsidRPr="00D73C09">
              <w:rPr>
                <w:rFonts w:ascii="Nirmala UI" w:hAnsi="Nirmala UI" w:cs="Nirmala UI" w:hint="cs"/>
                <w:sz w:val="24"/>
              </w:rPr>
              <w:t>११</w:t>
            </w:r>
            <w:r w:rsidRPr="00D73C09">
              <w:rPr>
                <w:rFonts w:ascii="Nirmala UI" w:hAnsi="Nirmala UI" w:cs="Nirmala UI"/>
                <w:sz w:val="24"/>
              </w:rPr>
              <w:t xml:space="preserve">- </w:t>
            </w:r>
            <w:proofErr w:type="spellStart"/>
            <w:r w:rsidRPr="00D73C09">
              <w:rPr>
                <w:rFonts w:ascii="Nirmala UI" w:hAnsi="Nirmala UI" w:cs="Nirmala UI" w:hint="cs"/>
                <w:sz w:val="24"/>
              </w:rPr>
              <w:t>मटर</w:t>
            </w:r>
            <w:proofErr w:type="spellEnd"/>
            <w:r w:rsidRPr="00D73C09"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 w:rsidRPr="00D73C09">
              <w:rPr>
                <w:rFonts w:ascii="Nirmala UI" w:hAnsi="Nirmala UI" w:cs="Nirmala UI" w:hint="cs"/>
                <w:sz w:val="24"/>
              </w:rPr>
              <w:t>या</w:t>
            </w:r>
            <w:proofErr w:type="spellEnd"/>
            <w:r w:rsidRPr="00D73C09"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 w:rsidRPr="00D73C09">
              <w:rPr>
                <w:rFonts w:ascii="Nirmala UI" w:hAnsi="Nirmala UI" w:cs="Nirmala UI" w:hint="cs"/>
                <w:sz w:val="24"/>
              </w:rPr>
              <w:t>टमाटर</w:t>
            </w:r>
            <w:proofErr w:type="spellEnd"/>
            <w:r w:rsidRPr="00D73C09">
              <w:rPr>
                <w:rFonts w:ascii="Nirmala UI" w:hAnsi="Nirmala UI" w:cs="Nirmala UI"/>
                <w:sz w:val="24"/>
              </w:rPr>
              <w:t>,</w:t>
            </w:r>
          </w:p>
          <w:p w:rsidR="00D73C09" w:rsidRPr="0061473E" w:rsidRDefault="00D73C09" w:rsidP="00D73C09">
            <w:pPr>
              <w:pStyle w:val="ListParagraph"/>
              <w:spacing w:line="240" w:lineRule="auto"/>
              <w:rPr>
                <w:sz w:val="24"/>
              </w:rPr>
            </w:pPr>
            <w:proofErr w:type="spellStart"/>
            <w:r w:rsidRPr="00D73C09">
              <w:rPr>
                <w:rFonts w:ascii="Nirmala UI" w:hAnsi="Nirmala UI" w:cs="Nirmala UI" w:hint="cs"/>
                <w:sz w:val="24"/>
              </w:rPr>
              <w:t>पाठ</w:t>
            </w:r>
            <w:proofErr w:type="spellEnd"/>
            <w:r w:rsidRPr="00D73C09">
              <w:rPr>
                <w:rFonts w:ascii="Nirmala UI" w:hAnsi="Nirmala UI" w:cs="Nirmala UI"/>
                <w:sz w:val="24"/>
              </w:rPr>
              <w:t xml:space="preserve"> </w:t>
            </w:r>
            <w:r w:rsidRPr="00D73C09">
              <w:rPr>
                <w:rFonts w:ascii="Nirmala UI" w:hAnsi="Nirmala UI" w:cs="Nirmala UI" w:hint="cs"/>
                <w:sz w:val="24"/>
              </w:rPr>
              <w:t>१२</w:t>
            </w:r>
            <w:r w:rsidRPr="00D73C09">
              <w:rPr>
                <w:rFonts w:ascii="Nirmala UI" w:hAnsi="Nirmala UI" w:cs="Nirmala UI"/>
                <w:sz w:val="24"/>
              </w:rPr>
              <w:t>-</w:t>
            </w:r>
            <w:r w:rsidRPr="00D73C09">
              <w:rPr>
                <w:rFonts w:ascii="Nirmala UI" w:hAnsi="Nirmala UI" w:cs="Nirmala UI" w:hint="cs"/>
                <w:sz w:val="24"/>
              </w:rPr>
              <w:t>आओ</w:t>
            </w:r>
            <w:r w:rsidRPr="00D73C09"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 w:rsidRPr="00D73C09">
              <w:rPr>
                <w:rFonts w:ascii="Nirmala UI" w:hAnsi="Nirmala UI" w:cs="Nirmala UI" w:hint="cs"/>
                <w:sz w:val="24"/>
              </w:rPr>
              <w:t>झूले</w:t>
            </w:r>
            <w:proofErr w:type="spellEnd"/>
            <w:r w:rsidRPr="00D73C09"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 w:rsidRPr="00D73C09">
              <w:rPr>
                <w:rFonts w:ascii="Nirmala UI" w:hAnsi="Nirmala UI" w:cs="Nirmala UI" w:hint="cs"/>
                <w:sz w:val="24"/>
              </w:rPr>
              <w:t>पर</w:t>
            </w:r>
            <w:proofErr w:type="spellEnd"/>
          </w:p>
        </w:tc>
      </w:tr>
    </w:tbl>
    <w:p w:rsidR="00BD7CFE" w:rsidRPr="00BD7CFE" w:rsidRDefault="00BD7CFE" w:rsidP="00BD7CFE">
      <w:pPr>
        <w:jc w:val="center"/>
        <w:rPr>
          <w:b/>
          <w:sz w:val="24"/>
        </w:rPr>
      </w:pPr>
    </w:p>
    <w:sectPr w:rsidR="00BD7CFE" w:rsidRPr="00BD7CFE" w:rsidSect="00BD7C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B02"/>
    <w:multiLevelType w:val="hybridMultilevel"/>
    <w:tmpl w:val="171C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2A0F"/>
    <w:multiLevelType w:val="hybridMultilevel"/>
    <w:tmpl w:val="AE86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F2FE1"/>
    <w:multiLevelType w:val="hybridMultilevel"/>
    <w:tmpl w:val="11EA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F2BCE"/>
    <w:multiLevelType w:val="hybridMultilevel"/>
    <w:tmpl w:val="8B84D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23732B"/>
    <w:multiLevelType w:val="hybridMultilevel"/>
    <w:tmpl w:val="D36C9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233834"/>
    <w:multiLevelType w:val="hybridMultilevel"/>
    <w:tmpl w:val="BB345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2B434F"/>
    <w:multiLevelType w:val="hybridMultilevel"/>
    <w:tmpl w:val="FAA2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64F9C"/>
    <w:multiLevelType w:val="multilevel"/>
    <w:tmpl w:val="B9706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5F06E8"/>
    <w:multiLevelType w:val="hybridMultilevel"/>
    <w:tmpl w:val="6738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B5814"/>
    <w:multiLevelType w:val="multilevel"/>
    <w:tmpl w:val="8662D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E3405"/>
    <w:multiLevelType w:val="multilevel"/>
    <w:tmpl w:val="B4E2C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C00134"/>
    <w:multiLevelType w:val="multilevel"/>
    <w:tmpl w:val="B47ED2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4BB5"/>
    <w:rsid w:val="000A17C4"/>
    <w:rsid w:val="000A54C1"/>
    <w:rsid w:val="00157551"/>
    <w:rsid w:val="00215B88"/>
    <w:rsid w:val="00243CA5"/>
    <w:rsid w:val="002A3552"/>
    <w:rsid w:val="002B566C"/>
    <w:rsid w:val="003251D4"/>
    <w:rsid w:val="004615D5"/>
    <w:rsid w:val="006041CB"/>
    <w:rsid w:val="0061473E"/>
    <w:rsid w:val="00667E33"/>
    <w:rsid w:val="008B0AA8"/>
    <w:rsid w:val="00947E5E"/>
    <w:rsid w:val="00BD7CFE"/>
    <w:rsid w:val="00C1251D"/>
    <w:rsid w:val="00CA4BB5"/>
    <w:rsid w:val="00D65826"/>
    <w:rsid w:val="00D73C09"/>
    <w:rsid w:val="00E3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7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3251D4"/>
    <w:pPr>
      <w:spacing w:before="100" w:beforeAutospacing="1" w:after="0" w:line="240" w:lineRule="auto"/>
      <w:ind w:left="360" w:hanging="360"/>
      <w:contextualSpacing/>
    </w:pPr>
    <w:rPr>
      <w:rFonts w:ascii="Calibri" w:eastAsia="Times New Roman" w:hAnsi="Calibri" w:cs="Mangal"/>
    </w:rPr>
  </w:style>
  <w:style w:type="paragraph" w:customStyle="1" w:styleId="Bullets">
    <w:name w:val="Bullets"/>
    <w:basedOn w:val="ListBullet"/>
    <w:rsid w:val="003251D4"/>
  </w:style>
  <w:style w:type="paragraph" w:styleId="ListParagraph">
    <w:name w:val="List Paragraph"/>
    <w:basedOn w:val="Normal"/>
    <w:uiPriority w:val="99"/>
    <w:qFormat/>
    <w:rsid w:val="003251D4"/>
    <w:pPr>
      <w:spacing w:before="100" w:beforeAutospacing="1" w:line="273" w:lineRule="auto"/>
      <w:ind w:left="720"/>
      <w:contextualSpacing/>
    </w:pPr>
    <w:rPr>
      <w:rFonts w:ascii="Calibri" w:eastAsia="Times New Roman" w:hAnsi="Calibri" w:cs="Mangal"/>
    </w:rPr>
  </w:style>
  <w:style w:type="paragraph" w:customStyle="1" w:styleId="TableParagraph">
    <w:name w:val="Table Paragraph"/>
    <w:basedOn w:val="Normal"/>
    <w:rsid w:val="00947E5E"/>
    <w:pPr>
      <w:widowControl w:val="0"/>
      <w:autoSpaceDE w:val="0"/>
      <w:autoSpaceDN w:val="0"/>
      <w:spacing w:before="100" w:beforeAutospacing="1" w:after="0" w:line="240" w:lineRule="auto"/>
      <w:ind w:left="103"/>
    </w:pPr>
    <w:rPr>
      <w:rFonts w:ascii="Arial" w:eastAsia="Times New Roman" w:hAnsi="Arial" w:cs="Arial"/>
    </w:rPr>
  </w:style>
  <w:style w:type="paragraph" w:styleId="Subtitle">
    <w:name w:val="Subtitle"/>
    <w:basedOn w:val="ListBullet"/>
    <w:next w:val="Normal"/>
    <w:link w:val="SubtitleChar"/>
    <w:uiPriority w:val="99"/>
    <w:qFormat/>
    <w:rsid w:val="00D65826"/>
    <w:pPr>
      <w:ind w:left="720"/>
    </w:pPr>
    <w:rPr>
      <w:color w:val="000000"/>
    </w:rPr>
  </w:style>
  <w:style w:type="character" w:customStyle="1" w:styleId="SubtitleChar">
    <w:name w:val="Subtitle Char"/>
    <w:basedOn w:val="DefaultParagraphFont"/>
    <w:link w:val="Subtitle"/>
    <w:uiPriority w:val="99"/>
    <w:rsid w:val="00D65826"/>
    <w:rPr>
      <w:rFonts w:ascii="Calibri" w:eastAsia="Times New Roman" w:hAnsi="Calibri" w:cs="Mangal"/>
      <w:color w:val="000000"/>
    </w:rPr>
  </w:style>
  <w:style w:type="character" w:customStyle="1" w:styleId="15">
    <w:name w:val="15"/>
    <w:basedOn w:val="DefaultParagraphFont"/>
    <w:rsid w:val="00243CA5"/>
    <w:rPr>
      <w:rFonts w:ascii="Calibri" w:hAnsi="Calibri" w:cs="Calibri" w:hint="default"/>
      <w:i/>
      <w:iCs/>
    </w:rPr>
  </w:style>
  <w:style w:type="paragraph" w:customStyle="1" w:styleId="subquestion">
    <w:name w:val="sub question"/>
    <w:basedOn w:val="Normal"/>
    <w:link w:val="subquestionChar"/>
    <w:qFormat/>
    <w:rsid w:val="00243CA5"/>
    <w:pPr>
      <w:tabs>
        <w:tab w:val="left" w:pos="900"/>
      </w:tabs>
      <w:spacing w:after="0" w:line="360" w:lineRule="auto"/>
      <w:ind w:left="900" w:hanging="360"/>
      <w:jc w:val="both"/>
    </w:pPr>
    <w:rPr>
      <w:rFonts w:ascii="Calibri" w:hAnsi="Calibri"/>
      <w:lang w:val="en-GB"/>
    </w:rPr>
  </w:style>
  <w:style w:type="character" w:customStyle="1" w:styleId="subquestionChar">
    <w:name w:val="sub question Char"/>
    <w:basedOn w:val="DefaultParagraphFont"/>
    <w:link w:val="subquestion"/>
    <w:rsid w:val="00243CA5"/>
    <w:rPr>
      <w:rFonts w:ascii="Calibri" w:hAnsi="Calibri"/>
      <w:lang w:val="en-GB"/>
    </w:rPr>
  </w:style>
  <w:style w:type="character" w:customStyle="1" w:styleId="A9">
    <w:name w:val="A9"/>
    <w:uiPriority w:val="99"/>
    <w:rsid w:val="00243CA5"/>
    <w:rPr>
      <w:color w:val="000000"/>
      <w:sz w:val="26"/>
      <w:szCs w:val="26"/>
    </w:rPr>
  </w:style>
  <w:style w:type="paragraph" w:customStyle="1" w:styleId="bulet">
    <w:name w:val="bulet"/>
    <w:basedOn w:val="ListParagraph"/>
    <w:rsid w:val="0061473E"/>
    <w:pPr>
      <w:spacing w:after="0" w:line="240" w:lineRule="auto"/>
      <w:ind w:left="251" w:hanging="25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MlzsRm</dc:creator>
  <cp:lastModifiedBy>MlzsRm</cp:lastModifiedBy>
  <cp:revision>6</cp:revision>
  <dcterms:created xsi:type="dcterms:W3CDTF">2019-08-29T06:16:00Z</dcterms:created>
  <dcterms:modified xsi:type="dcterms:W3CDTF">2019-08-29T09:13:00Z</dcterms:modified>
</cp:coreProperties>
</file>