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763" w:rsidRPr="000A6763" w:rsidRDefault="000A6763" w:rsidP="000339DE">
      <w:pPr>
        <w:pStyle w:val="Normal1"/>
        <w:spacing w:after="120"/>
        <w:jc w:val="center"/>
        <w:rPr>
          <w:rFonts w:ascii="Arial Black" w:eastAsia="Cambria" w:hAnsi="Arial Black" w:cs="Cambria"/>
          <w:b/>
          <w:sz w:val="32"/>
          <w:szCs w:val="32"/>
        </w:rPr>
      </w:pPr>
      <w:r w:rsidRPr="000A6763">
        <w:rPr>
          <w:rFonts w:ascii="Arial Black" w:eastAsia="Cambria" w:hAnsi="Arial Black" w:cs="Cambria"/>
          <w:b/>
          <w:sz w:val="32"/>
          <w:szCs w:val="32"/>
        </w:rPr>
        <w:t>Answer key of the Reading Comprehension</w:t>
      </w:r>
    </w:p>
    <w:p w:rsidR="003B5DE7" w:rsidRPr="000339DE" w:rsidRDefault="003B5DE7" w:rsidP="000339DE">
      <w:pPr>
        <w:pStyle w:val="Normal1"/>
        <w:spacing w:after="120"/>
        <w:jc w:val="center"/>
        <w:rPr>
          <w:rFonts w:ascii="Arial Black" w:eastAsia="Cambria" w:hAnsi="Arial Black" w:cs="Cambria"/>
          <w:b/>
          <w:sz w:val="24"/>
          <w:szCs w:val="24"/>
        </w:rPr>
      </w:pPr>
      <w:r w:rsidRPr="000339DE">
        <w:rPr>
          <w:rFonts w:ascii="Arial Black" w:eastAsia="Cambria" w:hAnsi="Arial Black" w:cs="Cambria"/>
          <w:b/>
          <w:sz w:val="24"/>
          <w:szCs w:val="24"/>
        </w:rPr>
        <w:t>READING COMPREHENSION</w:t>
      </w:r>
    </w:p>
    <w:p w:rsidR="003B5DE7" w:rsidRPr="00887927" w:rsidRDefault="003B5DE7" w:rsidP="003B5DE7">
      <w:pPr>
        <w:pStyle w:val="Normal1"/>
        <w:spacing w:after="120"/>
        <w:rPr>
          <w:rFonts w:asciiTheme="minorHAnsi" w:eastAsia="Cambria" w:hAnsiTheme="minorHAnsi" w:cs="Cambria"/>
          <w:sz w:val="28"/>
          <w:szCs w:val="28"/>
        </w:rPr>
      </w:pPr>
      <w:r w:rsidRPr="00887927">
        <w:rPr>
          <w:rFonts w:asciiTheme="minorHAnsi" w:eastAsia="Cambria" w:hAnsiTheme="minorHAnsi" w:cs="Cambria"/>
          <w:b/>
          <w:sz w:val="24"/>
          <w:szCs w:val="24"/>
        </w:rPr>
        <w:t xml:space="preserve">Read the passage carefully and answer the following questions: </w:t>
      </w:r>
      <w:r w:rsidRPr="00887927">
        <w:rPr>
          <w:rFonts w:asciiTheme="minorHAnsi" w:eastAsia="Cambria" w:hAnsiTheme="minorHAnsi" w:cs="Cambria"/>
          <w:b/>
          <w:sz w:val="24"/>
          <w:szCs w:val="24"/>
        </w:rPr>
        <w:tab/>
      </w:r>
      <w:r w:rsidRPr="00887927">
        <w:rPr>
          <w:rFonts w:asciiTheme="minorHAnsi" w:eastAsia="Cambria" w:hAnsiTheme="minorHAnsi" w:cs="Cambria"/>
          <w:b/>
          <w:sz w:val="24"/>
          <w:szCs w:val="24"/>
        </w:rPr>
        <w:tab/>
      </w:r>
      <w:r>
        <w:rPr>
          <w:rFonts w:asciiTheme="minorHAnsi" w:eastAsia="Cambria" w:hAnsiTheme="minorHAnsi" w:cs="Cambria"/>
          <w:b/>
          <w:sz w:val="24"/>
          <w:szCs w:val="24"/>
        </w:rPr>
        <w:t xml:space="preserve">  </w:t>
      </w:r>
      <w:r w:rsidRPr="00887927">
        <w:rPr>
          <w:rFonts w:asciiTheme="minorHAnsi" w:eastAsia="Cambria" w:hAnsiTheme="minorHAnsi" w:cs="Cambria"/>
          <w:b/>
          <w:sz w:val="24"/>
          <w:szCs w:val="24"/>
        </w:rPr>
        <w:t xml:space="preserve"> </w:t>
      </w:r>
      <w:r>
        <w:rPr>
          <w:rFonts w:asciiTheme="minorHAnsi" w:eastAsia="Cambria" w:hAnsiTheme="minorHAnsi" w:cs="Cambria"/>
          <w:b/>
          <w:sz w:val="24"/>
          <w:szCs w:val="24"/>
        </w:rPr>
        <w:t xml:space="preserve">   </w:t>
      </w:r>
    </w:p>
    <w:p w:rsidR="003B5DE7" w:rsidRPr="000339DE" w:rsidRDefault="003B5DE7" w:rsidP="003B5DE7">
      <w:pPr>
        <w:spacing w:after="120"/>
        <w:rPr>
          <w:rFonts w:asciiTheme="majorHAnsi" w:hAnsiTheme="majorHAnsi"/>
          <w:sz w:val="24"/>
          <w:szCs w:val="24"/>
        </w:rPr>
      </w:pPr>
      <w:r w:rsidRPr="000339DE">
        <w:rPr>
          <w:rFonts w:asciiTheme="majorHAnsi" w:hAnsiTheme="majorHAnsi"/>
          <w:sz w:val="24"/>
          <w:szCs w:val="24"/>
        </w:rPr>
        <w:t xml:space="preserve">Earthworms are long, round animals that live in moist, rich soil. They have no spine, legs or feet. Their pinkish brown bodies are made up of rings of segments that are covered with tiny hairs called setae. These hairs help the worms to move along. Earthworms spend most of their lives underground. They feed on soil that contains decaying animal or plant. They eat large amounts of soil and digest it in their bodies. They leave their waste on top of the ground called worm casts. Earthworms help to make the soil fertile. They enrich it with their waste and they also loosen it as they burrow through the ground. This helps air and water to enter the soil. Animals, birds and fish all eat worms. So anywhere you find worms, you will find birds, animals, plants and rich soil. </w:t>
      </w:r>
    </w:p>
    <w:p w:rsidR="003B5DE7" w:rsidRPr="000339DE" w:rsidRDefault="003B5DE7" w:rsidP="003B5DE7">
      <w:pPr>
        <w:pStyle w:val="Normal1"/>
        <w:spacing w:after="0"/>
        <w:rPr>
          <w:rFonts w:asciiTheme="majorHAnsi" w:eastAsia="Cambria" w:hAnsiTheme="majorHAnsi" w:cs="Cambria"/>
          <w:b/>
          <w:color w:val="000000"/>
          <w:sz w:val="24"/>
          <w:szCs w:val="24"/>
        </w:rPr>
      </w:pPr>
      <w:r w:rsidRPr="000339DE">
        <w:rPr>
          <w:rFonts w:asciiTheme="majorHAnsi" w:eastAsia="Cambria" w:hAnsiTheme="majorHAnsi" w:cs="Cambria"/>
          <w:b/>
          <w:color w:val="000000"/>
          <w:sz w:val="24"/>
          <w:szCs w:val="24"/>
        </w:rPr>
        <w:t>Questions:-</w:t>
      </w:r>
    </w:p>
    <w:p w:rsidR="003B5DE7" w:rsidRDefault="003B5DE7" w:rsidP="000A6763">
      <w:pPr>
        <w:pStyle w:val="ListParagraph"/>
        <w:numPr>
          <w:ilvl w:val="0"/>
          <w:numId w:val="1"/>
        </w:numPr>
        <w:rPr>
          <w:rFonts w:asciiTheme="majorHAnsi" w:hAnsiTheme="majorHAnsi"/>
          <w:sz w:val="24"/>
          <w:szCs w:val="24"/>
        </w:rPr>
      </w:pPr>
      <w:r w:rsidRPr="000339DE">
        <w:rPr>
          <w:rFonts w:asciiTheme="majorHAnsi" w:hAnsiTheme="majorHAnsi"/>
          <w:sz w:val="24"/>
          <w:szCs w:val="24"/>
        </w:rPr>
        <w:t xml:space="preserve">What do earthworms eat? </w:t>
      </w:r>
    </w:p>
    <w:p w:rsidR="000A6763" w:rsidRPr="000A6763" w:rsidRDefault="000A6763" w:rsidP="000A6763">
      <w:pPr>
        <w:rPr>
          <w:rFonts w:asciiTheme="majorHAnsi" w:hAnsiTheme="majorHAnsi"/>
          <w:sz w:val="24"/>
          <w:szCs w:val="24"/>
        </w:rPr>
      </w:pPr>
      <w:r>
        <w:rPr>
          <w:rFonts w:asciiTheme="majorHAnsi" w:hAnsiTheme="majorHAnsi"/>
          <w:sz w:val="24"/>
          <w:szCs w:val="24"/>
        </w:rPr>
        <w:t xml:space="preserve">Ans: Earthworms </w:t>
      </w:r>
      <w:r w:rsidRPr="000339DE">
        <w:rPr>
          <w:rFonts w:asciiTheme="majorHAnsi" w:hAnsiTheme="majorHAnsi"/>
          <w:sz w:val="24"/>
          <w:szCs w:val="24"/>
        </w:rPr>
        <w:t>feed on soil that contains decaying animal or plant. They eat large amounts of soil and digest it in their bodies.</w:t>
      </w:r>
    </w:p>
    <w:p w:rsidR="003B5DE7" w:rsidRDefault="003B5DE7" w:rsidP="003B5DE7">
      <w:pPr>
        <w:pStyle w:val="ListParagraph"/>
        <w:numPr>
          <w:ilvl w:val="0"/>
          <w:numId w:val="1"/>
        </w:numPr>
        <w:rPr>
          <w:rFonts w:asciiTheme="majorHAnsi" w:hAnsiTheme="majorHAnsi"/>
          <w:sz w:val="24"/>
          <w:szCs w:val="24"/>
        </w:rPr>
      </w:pPr>
      <w:r w:rsidRPr="000339DE">
        <w:rPr>
          <w:rFonts w:asciiTheme="majorHAnsi" w:hAnsiTheme="majorHAnsi"/>
          <w:sz w:val="24"/>
          <w:szCs w:val="24"/>
        </w:rPr>
        <w:t xml:space="preserve">How do earthworms help to make the soil fertile? </w:t>
      </w:r>
    </w:p>
    <w:p w:rsidR="000A6763" w:rsidRPr="000A6763" w:rsidRDefault="000A6763" w:rsidP="000A6763">
      <w:pPr>
        <w:rPr>
          <w:rFonts w:asciiTheme="majorHAnsi" w:hAnsiTheme="majorHAnsi"/>
          <w:sz w:val="24"/>
          <w:szCs w:val="24"/>
        </w:rPr>
      </w:pPr>
      <w:r>
        <w:rPr>
          <w:rFonts w:asciiTheme="majorHAnsi" w:hAnsiTheme="majorHAnsi"/>
          <w:sz w:val="24"/>
          <w:szCs w:val="24"/>
        </w:rPr>
        <w:t xml:space="preserve">Ans: </w:t>
      </w:r>
      <w:r w:rsidRPr="000339DE">
        <w:rPr>
          <w:rFonts w:asciiTheme="majorHAnsi" w:hAnsiTheme="majorHAnsi"/>
          <w:sz w:val="24"/>
          <w:szCs w:val="24"/>
        </w:rPr>
        <w:t>Earthworms help to make the soil fertile. They enrich it with their waste and they also loosen it as they burrow through the ground. This helps air and water to enter the soil.</w:t>
      </w:r>
    </w:p>
    <w:p w:rsidR="003B5DE7" w:rsidRPr="000339DE" w:rsidRDefault="003B5DE7" w:rsidP="003B5DE7">
      <w:pPr>
        <w:pStyle w:val="ListParagraph"/>
        <w:ind w:left="390"/>
        <w:rPr>
          <w:rFonts w:asciiTheme="majorHAnsi" w:hAnsiTheme="majorHAnsi"/>
          <w:sz w:val="24"/>
          <w:szCs w:val="24"/>
        </w:rPr>
      </w:pPr>
      <w:r w:rsidRPr="000339DE">
        <w:rPr>
          <w:rFonts w:asciiTheme="majorHAnsi" w:hAnsiTheme="majorHAnsi"/>
          <w:sz w:val="24"/>
          <w:szCs w:val="24"/>
        </w:rPr>
        <w:t xml:space="preserve">c) State ‘True’ or ‘False’. </w:t>
      </w:r>
    </w:p>
    <w:p w:rsidR="003B5DE7" w:rsidRPr="000339DE" w:rsidRDefault="003B5DE7" w:rsidP="003B5DE7">
      <w:pPr>
        <w:pStyle w:val="ListParagraph"/>
        <w:spacing w:after="0" w:line="240" w:lineRule="auto"/>
        <w:rPr>
          <w:rFonts w:asciiTheme="majorHAnsi" w:hAnsiTheme="majorHAnsi"/>
          <w:sz w:val="24"/>
          <w:szCs w:val="24"/>
        </w:rPr>
      </w:pPr>
      <w:r w:rsidRPr="000339DE">
        <w:rPr>
          <w:rFonts w:asciiTheme="majorHAnsi" w:hAnsiTheme="majorHAnsi"/>
          <w:sz w:val="24"/>
          <w:szCs w:val="24"/>
        </w:rPr>
        <w:t xml:space="preserve">  </w:t>
      </w:r>
      <w:proofErr w:type="spellStart"/>
      <w:r w:rsidRPr="000339DE">
        <w:rPr>
          <w:rFonts w:asciiTheme="majorHAnsi" w:hAnsiTheme="majorHAnsi"/>
          <w:sz w:val="24"/>
          <w:szCs w:val="24"/>
        </w:rPr>
        <w:t>i</w:t>
      </w:r>
      <w:proofErr w:type="spellEnd"/>
      <w:r w:rsidRPr="000339DE">
        <w:rPr>
          <w:rFonts w:asciiTheme="majorHAnsi" w:hAnsiTheme="majorHAnsi"/>
          <w:sz w:val="24"/>
          <w:szCs w:val="24"/>
        </w:rPr>
        <w:t>)  If there were no earthworms the soil would be hard and infertile.</w:t>
      </w:r>
      <w:r w:rsidR="000A6763">
        <w:rPr>
          <w:rFonts w:asciiTheme="majorHAnsi" w:hAnsiTheme="majorHAnsi"/>
          <w:sz w:val="24"/>
          <w:szCs w:val="24"/>
        </w:rPr>
        <w:t xml:space="preserve"> T</w:t>
      </w:r>
    </w:p>
    <w:p w:rsidR="003B5DE7" w:rsidRPr="000339DE" w:rsidRDefault="003B5DE7" w:rsidP="003B5DE7">
      <w:pPr>
        <w:pStyle w:val="Normal1"/>
        <w:spacing w:after="0"/>
        <w:rPr>
          <w:rFonts w:asciiTheme="majorHAnsi" w:eastAsia="Cambria" w:hAnsiTheme="majorHAnsi" w:cs="Cambria"/>
          <w:sz w:val="24"/>
          <w:szCs w:val="24"/>
        </w:rPr>
      </w:pPr>
      <w:r w:rsidRPr="000339DE">
        <w:rPr>
          <w:rFonts w:asciiTheme="majorHAnsi" w:hAnsiTheme="majorHAnsi"/>
          <w:sz w:val="24"/>
          <w:szCs w:val="24"/>
        </w:rPr>
        <w:t xml:space="preserve">                ii) Earthworms are important part of the birds’ diet.</w:t>
      </w:r>
      <w:r w:rsidR="000A6763">
        <w:rPr>
          <w:rFonts w:asciiTheme="majorHAnsi" w:hAnsiTheme="majorHAnsi"/>
          <w:sz w:val="24"/>
          <w:szCs w:val="24"/>
        </w:rPr>
        <w:t xml:space="preserve"> F</w:t>
      </w:r>
    </w:p>
    <w:p w:rsidR="003B5DE7" w:rsidRPr="000339DE" w:rsidRDefault="003B5DE7" w:rsidP="003B5DE7">
      <w:pPr>
        <w:pStyle w:val="Normal1"/>
        <w:numPr>
          <w:ilvl w:val="0"/>
          <w:numId w:val="2"/>
        </w:numPr>
        <w:rPr>
          <w:rFonts w:asciiTheme="majorHAnsi" w:eastAsia="Cambria" w:hAnsiTheme="majorHAnsi" w:cs="Cambria"/>
          <w:bCs/>
          <w:sz w:val="24"/>
          <w:szCs w:val="24"/>
        </w:rPr>
      </w:pPr>
      <w:r w:rsidRPr="000339DE">
        <w:rPr>
          <w:rFonts w:asciiTheme="majorHAnsi" w:eastAsia="Cambria" w:hAnsiTheme="majorHAnsi" w:cs="Cambria"/>
          <w:bCs/>
          <w:sz w:val="24"/>
          <w:szCs w:val="24"/>
        </w:rPr>
        <w:t>Write the antonyms (opposites) of following words from the passage:</w:t>
      </w:r>
    </w:p>
    <w:p w:rsidR="003B5DE7" w:rsidRPr="000339DE" w:rsidRDefault="000A6763" w:rsidP="003B5DE7">
      <w:pPr>
        <w:pStyle w:val="ListParagraph"/>
        <w:numPr>
          <w:ilvl w:val="0"/>
          <w:numId w:val="4"/>
        </w:numPr>
        <w:rPr>
          <w:rFonts w:asciiTheme="majorHAnsi" w:hAnsiTheme="majorHAnsi"/>
        </w:rPr>
      </w:pPr>
      <w:r>
        <w:rPr>
          <w:rFonts w:asciiTheme="majorHAnsi" w:eastAsia="Cambria" w:hAnsiTheme="majorHAnsi" w:cs="Cambria"/>
          <w:bCs/>
          <w:sz w:val="24"/>
          <w:szCs w:val="24"/>
        </w:rPr>
        <w:t>Rich  =lacking/poor</w:t>
      </w:r>
      <w:r w:rsidR="003B5DE7" w:rsidRPr="000339DE">
        <w:rPr>
          <w:rFonts w:asciiTheme="majorHAnsi" w:eastAsia="Cambria" w:hAnsiTheme="majorHAnsi" w:cs="Cambria"/>
          <w:bCs/>
          <w:sz w:val="24"/>
          <w:szCs w:val="24"/>
        </w:rPr>
        <w:t xml:space="preserve">    ii) most</w:t>
      </w:r>
      <w:r>
        <w:rPr>
          <w:rFonts w:asciiTheme="majorHAnsi" w:eastAsia="Cambria" w:hAnsiTheme="majorHAnsi" w:cs="Cambria"/>
          <w:bCs/>
          <w:sz w:val="24"/>
          <w:szCs w:val="24"/>
        </w:rPr>
        <w:t xml:space="preserve"> =least</w:t>
      </w:r>
    </w:p>
    <w:p w:rsidR="003B5DE7" w:rsidRPr="000339DE" w:rsidRDefault="003B5DE7" w:rsidP="003B5DE7">
      <w:pPr>
        <w:pStyle w:val="ListParagraph"/>
        <w:numPr>
          <w:ilvl w:val="0"/>
          <w:numId w:val="2"/>
        </w:numPr>
        <w:rPr>
          <w:rFonts w:asciiTheme="majorHAnsi" w:hAnsiTheme="majorHAnsi"/>
        </w:rPr>
      </w:pPr>
      <w:r w:rsidRPr="000339DE">
        <w:rPr>
          <w:rFonts w:asciiTheme="majorHAnsi" w:eastAsia="Cambria" w:hAnsiTheme="majorHAnsi" w:cs="Cambria"/>
          <w:bCs/>
          <w:sz w:val="24"/>
          <w:szCs w:val="24"/>
        </w:rPr>
        <w:t>Write the synonyms of the following words from the passage:</w:t>
      </w:r>
      <w:r w:rsidRPr="000339DE">
        <w:rPr>
          <w:rFonts w:asciiTheme="majorHAnsi" w:eastAsia="Cambria" w:hAnsiTheme="majorHAnsi" w:cs="Cambria"/>
          <w:b/>
          <w:sz w:val="24"/>
          <w:szCs w:val="24"/>
        </w:rPr>
        <w:t xml:space="preserve">     </w:t>
      </w:r>
    </w:p>
    <w:p w:rsidR="000A6763" w:rsidRPr="000A6763" w:rsidRDefault="003B5DE7" w:rsidP="003B5DE7">
      <w:pPr>
        <w:pStyle w:val="ListParagraph"/>
        <w:numPr>
          <w:ilvl w:val="0"/>
          <w:numId w:val="5"/>
        </w:numPr>
        <w:ind w:left="284" w:firstLine="76"/>
        <w:rPr>
          <w:rFonts w:asciiTheme="majorHAnsi" w:hAnsiTheme="majorHAnsi"/>
          <w:bCs/>
        </w:rPr>
      </w:pPr>
      <w:r w:rsidRPr="000339DE">
        <w:rPr>
          <w:rFonts w:asciiTheme="majorHAnsi" w:eastAsia="Cambria" w:hAnsiTheme="majorHAnsi" w:cs="Cambria"/>
          <w:b/>
          <w:sz w:val="24"/>
          <w:szCs w:val="24"/>
        </w:rPr>
        <w:t xml:space="preserve">   </w:t>
      </w:r>
      <w:r w:rsidRPr="000339DE">
        <w:rPr>
          <w:rFonts w:asciiTheme="majorHAnsi" w:eastAsia="Cambria" w:hAnsiTheme="majorHAnsi" w:cs="Cambria"/>
          <w:bCs/>
          <w:sz w:val="24"/>
          <w:szCs w:val="24"/>
        </w:rPr>
        <w:t xml:space="preserve">Round   </w:t>
      </w:r>
      <w:r w:rsidR="000A6763">
        <w:rPr>
          <w:rFonts w:asciiTheme="majorHAnsi" w:eastAsia="Cambria" w:hAnsiTheme="majorHAnsi" w:cs="Cambria"/>
          <w:bCs/>
          <w:sz w:val="24"/>
          <w:szCs w:val="24"/>
        </w:rPr>
        <w:t>= circular</w:t>
      </w:r>
      <w:r w:rsidRPr="000339DE">
        <w:rPr>
          <w:rFonts w:asciiTheme="majorHAnsi" w:eastAsia="Cambria" w:hAnsiTheme="majorHAnsi" w:cs="Cambria"/>
          <w:bCs/>
          <w:sz w:val="24"/>
          <w:szCs w:val="24"/>
        </w:rPr>
        <w:t xml:space="preserve">     ii) </w:t>
      </w:r>
      <w:r w:rsidR="000339DE" w:rsidRPr="000339DE">
        <w:rPr>
          <w:rFonts w:asciiTheme="majorHAnsi" w:eastAsia="Cambria" w:hAnsiTheme="majorHAnsi" w:cs="Cambria"/>
          <w:bCs/>
          <w:sz w:val="24"/>
          <w:szCs w:val="24"/>
        </w:rPr>
        <w:t>Ground</w:t>
      </w:r>
      <w:r w:rsidRPr="000339DE">
        <w:rPr>
          <w:rFonts w:asciiTheme="majorHAnsi" w:eastAsia="Cambria" w:hAnsiTheme="majorHAnsi" w:cs="Cambria"/>
          <w:bCs/>
          <w:sz w:val="24"/>
          <w:szCs w:val="24"/>
        </w:rPr>
        <w:t xml:space="preserve">   </w:t>
      </w:r>
      <w:r w:rsidR="000A6763">
        <w:rPr>
          <w:rFonts w:asciiTheme="majorHAnsi" w:eastAsia="Cambria" w:hAnsiTheme="majorHAnsi" w:cs="Cambria"/>
          <w:bCs/>
          <w:sz w:val="24"/>
          <w:szCs w:val="24"/>
        </w:rPr>
        <w:t>= earth</w:t>
      </w:r>
      <w:r w:rsidRPr="000339DE">
        <w:rPr>
          <w:rFonts w:asciiTheme="majorHAnsi" w:eastAsia="Cambria" w:hAnsiTheme="majorHAnsi" w:cs="Cambria"/>
          <w:bCs/>
          <w:sz w:val="24"/>
          <w:szCs w:val="24"/>
        </w:rPr>
        <w:t xml:space="preserve"> </w:t>
      </w:r>
    </w:p>
    <w:p w:rsidR="005A21F4" w:rsidRDefault="003B5DE7" w:rsidP="000A6763">
      <w:pPr>
        <w:rPr>
          <w:rFonts w:asciiTheme="majorHAnsi" w:eastAsia="Cambria" w:hAnsiTheme="majorHAnsi" w:cs="Cambria"/>
          <w:bCs/>
          <w:sz w:val="24"/>
          <w:szCs w:val="24"/>
        </w:rPr>
      </w:pPr>
      <w:r w:rsidRPr="000A6763">
        <w:rPr>
          <w:rFonts w:asciiTheme="majorHAnsi" w:eastAsia="Cambria" w:hAnsiTheme="majorHAnsi" w:cs="Cambria"/>
          <w:bCs/>
          <w:sz w:val="24"/>
          <w:szCs w:val="24"/>
        </w:rPr>
        <w:t xml:space="preserve">                    </w:t>
      </w:r>
      <w:r w:rsidRPr="000A6763">
        <w:rPr>
          <w:rFonts w:asciiTheme="majorHAnsi" w:eastAsia="Cambria" w:hAnsiTheme="majorHAnsi" w:cs="Cambria"/>
          <w:bCs/>
          <w:sz w:val="24"/>
          <w:szCs w:val="24"/>
        </w:rPr>
        <w:tab/>
      </w:r>
    </w:p>
    <w:p w:rsidR="000A6763" w:rsidRDefault="000A6763" w:rsidP="000A6763">
      <w:pPr>
        <w:rPr>
          <w:rFonts w:asciiTheme="majorHAnsi" w:eastAsia="Cambria" w:hAnsiTheme="majorHAnsi" w:cs="Cambria"/>
          <w:bCs/>
          <w:sz w:val="24"/>
          <w:szCs w:val="24"/>
        </w:rPr>
      </w:pPr>
    </w:p>
    <w:p w:rsidR="000A6763" w:rsidRDefault="000A6763" w:rsidP="000A6763">
      <w:pPr>
        <w:rPr>
          <w:rFonts w:asciiTheme="majorHAnsi" w:eastAsia="Cambria" w:hAnsiTheme="majorHAnsi" w:cs="Cambria"/>
          <w:bCs/>
          <w:sz w:val="24"/>
          <w:szCs w:val="24"/>
        </w:rPr>
      </w:pPr>
    </w:p>
    <w:p w:rsidR="000A6763" w:rsidRDefault="000A6763" w:rsidP="000A6763">
      <w:pPr>
        <w:rPr>
          <w:rFonts w:asciiTheme="majorHAnsi" w:eastAsia="Cambria" w:hAnsiTheme="majorHAnsi" w:cs="Cambria"/>
          <w:bCs/>
          <w:sz w:val="24"/>
          <w:szCs w:val="24"/>
        </w:rPr>
      </w:pPr>
    </w:p>
    <w:p w:rsidR="000A6763" w:rsidRDefault="000A6763" w:rsidP="000A6763">
      <w:pPr>
        <w:rPr>
          <w:rFonts w:asciiTheme="majorHAnsi" w:eastAsia="Cambria" w:hAnsiTheme="majorHAnsi" w:cs="Cambria"/>
          <w:bCs/>
          <w:sz w:val="24"/>
          <w:szCs w:val="24"/>
        </w:rPr>
      </w:pPr>
    </w:p>
    <w:p w:rsidR="000A6763" w:rsidRDefault="000A6763" w:rsidP="000A6763">
      <w:pPr>
        <w:rPr>
          <w:rFonts w:asciiTheme="majorHAnsi" w:eastAsia="Cambria" w:hAnsiTheme="majorHAnsi" w:cs="Cambria"/>
          <w:bCs/>
          <w:sz w:val="24"/>
          <w:szCs w:val="24"/>
        </w:rPr>
      </w:pPr>
    </w:p>
    <w:p w:rsidR="000A6763" w:rsidRDefault="000A6763" w:rsidP="000A6763">
      <w:pPr>
        <w:rPr>
          <w:rFonts w:asciiTheme="majorHAnsi" w:eastAsia="Cambria" w:hAnsiTheme="majorHAnsi" w:cs="Cambria"/>
          <w:bCs/>
          <w:sz w:val="24"/>
          <w:szCs w:val="24"/>
        </w:rPr>
      </w:pPr>
    </w:p>
    <w:p w:rsidR="000A6763" w:rsidRDefault="000A6763" w:rsidP="000A6763">
      <w:pPr>
        <w:rPr>
          <w:rFonts w:ascii="Arial Black" w:eastAsia="Cambria" w:hAnsi="Arial Black" w:cs="Cambria"/>
          <w:bCs/>
          <w:sz w:val="24"/>
          <w:szCs w:val="24"/>
        </w:rPr>
      </w:pPr>
      <w:r w:rsidRPr="00D86AD7">
        <w:rPr>
          <w:rFonts w:ascii="Arial Black" w:eastAsia="Cambria" w:hAnsi="Arial Black" w:cs="Cambria"/>
          <w:bCs/>
          <w:sz w:val="24"/>
          <w:szCs w:val="24"/>
        </w:rPr>
        <w:t>Make sentences with the following words:</w:t>
      </w:r>
    </w:p>
    <w:p w:rsidR="00D86AD7" w:rsidRDefault="00D86AD7" w:rsidP="000A6763">
      <w:pPr>
        <w:rPr>
          <w:rFonts w:asciiTheme="majorHAnsi" w:eastAsia="Cambria" w:hAnsiTheme="majorHAnsi" w:cs="Cambria"/>
          <w:b/>
          <w:sz w:val="24"/>
          <w:szCs w:val="24"/>
        </w:rPr>
      </w:pPr>
      <w:r w:rsidRPr="00D86AD7">
        <w:rPr>
          <w:rFonts w:asciiTheme="majorHAnsi" w:eastAsia="Cambria" w:hAnsiTheme="majorHAnsi" w:cs="Cambria"/>
          <w:b/>
          <w:sz w:val="24"/>
          <w:szCs w:val="24"/>
        </w:rPr>
        <w:t>Buzzing</w:t>
      </w:r>
      <w:r>
        <w:rPr>
          <w:rFonts w:asciiTheme="majorHAnsi" w:eastAsia="Cambria" w:hAnsiTheme="majorHAnsi" w:cs="Cambria"/>
          <w:b/>
          <w:sz w:val="24"/>
          <w:szCs w:val="24"/>
        </w:rPr>
        <w:t>, escape, spare, doubt, giggle, magician</w:t>
      </w:r>
    </w:p>
    <w:p w:rsidR="00D86AD7" w:rsidRPr="00D86AD7" w:rsidRDefault="00D86AD7" w:rsidP="000A6763">
      <w:pPr>
        <w:rPr>
          <w:rFonts w:ascii="Arial Black" w:eastAsia="Cambria" w:hAnsi="Arial Black" w:cs="Cambria"/>
          <w:b/>
          <w:sz w:val="24"/>
          <w:szCs w:val="24"/>
        </w:rPr>
      </w:pPr>
      <w:r w:rsidRPr="00D86AD7">
        <w:rPr>
          <w:rFonts w:ascii="Arial Black" w:eastAsia="Cambria" w:hAnsi="Arial Black" w:cs="Cambria"/>
          <w:b/>
          <w:sz w:val="24"/>
          <w:szCs w:val="24"/>
        </w:rPr>
        <w:t>Write the following paragraph in your English writing Notebook</w:t>
      </w:r>
    </w:p>
    <w:p w:rsidR="00D86AD7" w:rsidRPr="009B0B5C" w:rsidRDefault="00D86AD7" w:rsidP="00D86AD7">
      <w:pPr>
        <w:pStyle w:val="NormalWeb"/>
        <w:shd w:val="clear" w:color="auto" w:fill="FFFFFF"/>
        <w:spacing w:before="150" w:beforeAutospacing="0" w:after="450" w:afterAutospacing="0"/>
        <w:rPr>
          <w:rFonts w:asciiTheme="majorHAnsi" w:hAnsiTheme="majorHAnsi"/>
          <w:spacing w:val="-3"/>
        </w:rPr>
      </w:pPr>
      <w:r w:rsidRPr="009B0B5C">
        <w:rPr>
          <w:rStyle w:val="Strong"/>
          <w:rFonts w:asciiTheme="majorHAnsi" w:hAnsiTheme="majorHAnsi"/>
          <w:spacing w:val="-3"/>
        </w:rPr>
        <w:t>Honesty</w:t>
      </w:r>
      <w:r w:rsidRPr="009B0B5C">
        <w:rPr>
          <w:rFonts w:asciiTheme="majorHAnsi" w:hAnsiTheme="majorHAnsi"/>
          <w:spacing w:val="-3"/>
        </w:rPr>
        <w:t xml:space="preserve"> implies being truthful. Honesty means to develop a practice of speaking truth throughout life. A person who practices Honesty in his/her life, possess strong moral character. An Honest person shows good </w:t>
      </w:r>
      <w:proofErr w:type="spellStart"/>
      <w:r w:rsidRPr="009B0B5C">
        <w:rPr>
          <w:rFonts w:asciiTheme="majorHAnsi" w:hAnsiTheme="majorHAnsi"/>
          <w:spacing w:val="-3"/>
        </w:rPr>
        <w:t>behavior</w:t>
      </w:r>
      <w:proofErr w:type="spellEnd"/>
      <w:r w:rsidRPr="009B0B5C">
        <w:rPr>
          <w:rFonts w:asciiTheme="majorHAnsi" w:hAnsiTheme="majorHAnsi"/>
          <w:spacing w:val="-3"/>
        </w:rPr>
        <w:t>, always follows rules and regulations, maintain discipline, speak the truth, and is punctual. An honest person is trustworthy as he always tends to speak the truth.</w:t>
      </w:r>
    </w:p>
    <w:p w:rsidR="00D86AD7" w:rsidRPr="009B0B5C" w:rsidRDefault="009B0B5C" w:rsidP="000A6763">
      <w:pPr>
        <w:rPr>
          <w:rFonts w:asciiTheme="majorHAnsi" w:hAnsiTheme="majorHAnsi"/>
          <w:b/>
          <w:sz w:val="24"/>
          <w:szCs w:val="24"/>
        </w:rPr>
      </w:pPr>
      <w:r w:rsidRPr="009B0B5C">
        <w:rPr>
          <w:rFonts w:asciiTheme="majorHAnsi" w:hAnsiTheme="majorHAnsi"/>
          <w:color w:val="444444"/>
          <w:sz w:val="24"/>
          <w:szCs w:val="24"/>
          <w:shd w:val="clear" w:color="auto" w:fill="FFFFFF"/>
        </w:rPr>
        <w:t>Being honest means being true in general life. It is generally said that, if you lie once, it will force you to lie again and again. Instead of telling lie, speaking truth to others opens a path of faith and honesty. Loyalty is eternal and it is the crucial part of honesty. Thus, it is the best option to adapt honesty in general life.</w:t>
      </w:r>
      <w:bookmarkStart w:id="0" w:name="_GoBack"/>
      <w:bookmarkEnd w:id="0"/>
    </w:p>
    <w:sectPr w:rsidR="00D86AD7" w:rsidRPr="009B0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84977"/>
    <w:multiLevelType w:val="hybridMultilevel"/>
    <w:tmpl w:val="790EA062"/>
    <w:lvl w:ilvl="0" w:tplc="273463EC">
      <w:start w:val="1"/>
      <w:numFmt w:val="lowerLetter"/>
      <w:lvlText w:val="%1)"/>
      <w:lvlJc w:val="left"/>
      <w:pPr>
        <w:ind w:left="750" w:hanging="360"/>
      </w:pPr>
      <w:rPr>
        <w:rFonts w:hint="default"/>
        <w:b w:val="0"/>
        <w:bCs/>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1">
    <w:nsid w:val="39761788"/>
    <w:multiLevelType w:val="hybridMultilevel"/>
    <w:tmpl w:val="5D3098B6"/>
    <w:lvl w:ilvl="0" w:tplc="56EE5A5E">
      <w:start w:val="1"/>
      <w:numFmt w:val="lowerRoman"/>
      <w:lvlText w:val="%1)"/>
      <w:lvlJc w:val="left"/>
      <w:pPr>
        <w:ind w:left="1080" w:hanging="720"/>
      </w:pPr>
      <w:rPr>
        <w:rFonts w:asciiTheme="minorHAnsi" w:eastAsia="Cambria" w:hAnsiTheme="minorHAnsi" w:cs="Cambria"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CB90AD9"/>
    <w:multiLevelType w:val="hybridMultilevel"/>
    <w:tmpl w:val="62A4C23A"/>
    <w:lvl w:ilvl="0" w:tplc="B088E41E">
      <w:start w:val="1"/>
      <w:numFmt w:val="lowerRoman"/>
      <w:lvlText w:val="%1)"/>
      <w:lvlJc w:val="left"/>
      <w:pPr>
        <w:ind w:left="1080" w:hanging="720"/>
      </w:pPr>
      <w:rPr>
        <w:rFonts w:eastAsia="Cambria" w:cs="Cambria" w:hint="default"/>
        <w:b w:val="0"/>
        <w:bCs/>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B120C15"/>
    <w:multiLevelType w:val="hybridMultilevel"/>
    <w:tmpl w:val="723E4630"/>
    <w:lvl w:ilvl="0" w:tplc="40090017">
      <w:start w:val="4"/>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A6A30D1"/>
    <w:multiLevelType w:val="hybridMultilevel"/>
    <w:tmpl w:val="7A80EB64"/>
    <w:lvl w:ilvl="0" w:tplc="D86E73A2">
      <w:start w:val="9"/>
      <w:numFmt w:val="lowerLetter"/>
      <w:lvlText w:val="%1)"/>
      <w:lvlJc w:val="left"/>
      <w:pPr>
        <w:ind w:left="720" w:hanging="360"/>
      </w:pPr>
      <w:rPr>
        <w:rFonts w:eastAsia="Cambria" w:cs="Cambria"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E7"/>
    <w:rsid w:val="000339DE"/>
    <w:rsid w:val="000A6763"/>
    <w:rsid w:val="003B5DE7"/>
    <w:rsid w:val="005A21F4"/>
    <w:rsid w:val="008A22A5"/>
    <w:rsid w:val="009B0B5C"/>
    <w:rsid w:val="00B5551F"/>
    <w:rsid w:val="00D86AD7"/>
  </w:rsids>
  <m:mathPr>
    <m:mathFont m:val="Cambria Math"/>
    <m:brkBin m:val="before"/>
    <m:brkBinSub m:val="--"/>
    <m:smallFrac m:val="0"/>
    <m:dispDef/>
    <m:lMargin m:val="0"/>
    <m:rMargin m:val="0"/>
    <m:defJc m:val="centerGroup"/>
    <m:wrapIndent m:val="1440"/>
    <m:intLim m:val="subSup"/>
    <m:naryLim m:val="undOvr"/>
  </m:mathPr>
  <w:themeFontLang w:val="en-I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15BAA-1B38-4AF4-AD0B-B360917C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DE7"/>
    <w:pPr>
      <w:spacing w:after="200" w:line="276" w:lineRule="auto"/>
    </w:pPr>
    <w:rPr>
      <w:rFonts w:ascii="Calibri" w:eastAsia="Calibri" w:hAnsi="Calibri" w:cs="Calibri"/>
      <w:lang w:val="en-US"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B5DE7"/>
    <w:pPr>
      <w:spacing w:after="200" w:line="276" w:lineRule="auto"/>
    </w:pPr>
    <w:rPr>
      <w:rFonts w:ascii="Calibri" w:eastAsia="Calibri" w:hAnsi="Calibri" w:cs="Calibri"/>
      <w:lang w:val="en-US" w:eastAsia="en-IN" w:bidi="hi-IN"/>
    </w:rPr>
  </w:style>
  <w:style w:type="paragraph" w:styleId="ListParagraph">
    <w:name w:val="List Paragraph"/>
    <w:basedOn w:val="Normal"/>
    <w:uiPriority w:val="34"/>
    <w:qFormat/>
    <w:rsid w:val="003B5DE7"/>
    <w:pPr>
      <w:ind w:left="720"/>
      <w:contextualSpacing/>
    </w:pPr>
    <w:rPr>
      <w:rFonts w:asciiTheme="minorHAnsi" w:eastAsiaTheme="minorHAnsi" w:hAnsiTheme="minorHAnsi" w:cstheme="minorBidi"/>
      <w:lang w:val="en-IN" w:eastAsia="en-US" w:bidi="ar-SA"/>
    </w:rPr>
  </w:style>
  <w:style w:type="paragraph" w:styleId="NormalWeb">
    <w:name w:val="Normal (Web)"/>
    <w:basedOn w:val="Normal"/>
    <w:uiPriority w:val="99"/>
    <w:semiHidden/>
    <w:unhideWhenUsed/>
    <w:rsid w:val="00D86AD7"/>
    <w:pPr>
      <w:spacing w:before="100" w:beforeAutospacing="1" w:after="100" w:afterAutospacing="1" w:line="240" w:lineRule="auto"/>
    </w:pPr>
    <w:rPr>
      <w:rFonts w:ascii="Times New Roman" w:eastAsia="Times New Roman" w:hAnsi="Times New Roman" w:cs="Times New Roman"/>
      <w:sz w:val="24"/>
      <w:szCs w:val="24"/>
      <w:lang w:val="en-IN" w:bidi="ne-NP"/>
    </w:rPr>
  </w:style>
  <w:style w:type="character" w:styleId="Strong">
    <w:name w:val="Strong"/>
    <w:basedOn w:val="DefaultParagraphFont"/>
    <w:uiPriority w:val="22"/>
    <w:qFormat/>
    <w:rsid w:val="00D86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39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2020-06-24T11:56:00Z</dcterms:created>
  <dcterms:modified xsi:type="dcterms:W3CDTF">2020-06-24T11:56:00Z</dcterms:modified>
</cp:coreProperties>
</file>