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57" w:rsidRDefault="008B2527">
      <w:pPr>
        <w:jc w:val="center"/>
        <w:rPr>
          <w:rFonts w:ascii="Times New Roman" w:eastAsia="Times New Roman" w:hAnsi="Times New Roman" w:cs="Times New Roman"/>
          <w:b/>
          <w:sz w:val="36"/>
          <w:szCs w:val="36"/>
          <w:u w:val="single"/>
        </w:rPr>
      </w:pPr>
      <w:bookmarkStart w:id="0" w:name="_gjdgxs" w:colFirst="0" w:colLast="0"/>
      <w:bookmarkEnd w:id="0"/>
      <w:r>
        <w:rPr>
          <w:rFonts w:ascii="Times New Roman" w:eastAsia="Times New Roman" w:hAnsi="Times New Roman" w:cs="Times New Roman"/>
          <w:b/>
          <w:sz w:val="36"/>
          <w:szCs w:val="36"/>
          <w:u w:val="single"/>
        </w:rPr>
        <w:t>PT – 1 EXAMINATION</w:t>
      </w:r>
    </w:p>
    <w:p w:rsidR="00765457" w:rsidRDefault="008B2527">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CLASS – 2</w:t>
      </w:r>
    </w:p>
    <w:p w:rsidR="00765457" w:rsidRDefault="008B2527">
      <w:p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Dear Students, </w:t>
      </w:r>
    </w:p>
    <w:p w:rsidR="00765457" w:rsidRDefault="008B2527">
      <w:p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w:t>
      </w:r>
    </w:p>
    <w:p w:rsidR="00765457" w:rsidRDefault="008B2527">
      <w:p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We have been facing testing times during the last few months due to the world wide pandemic. Schools and organisations have been adapting to these changing times. </w:t>
      </w:r>
    </w:p>
    <w:p w:rsidR="00765457" w:rsidRDefault="008B2527">
      <w:p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xml:space="preserve">Keeping in mind all these conditions and the new academic calendar sent out by CBSE, along with the suggestions for revision of portion and assessment patterns, ZLL plans to roll out the assessments for the </w:t>
      </w:r>
    </w:p>
    <w:p w:rsidR="00765457" w:rsidRDefault="008B2527">
      <w:p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PT 1 in a way that integrates content testing as well as skill-based assessment so that wholesome learning of the child is taken in to consideration.</w:t>
      </w:r>
    </w:p>
    <w:p w:rsidR="00765457" w:rsidRDefault="00765457">
      <w:pPr>
        <w:rPr>
          <w:rFonts w:ascii="Times New Roman" w:eastAsia="Times New Roman" w:hAnsi="Times New Roman" w:cs="Times New Roman"/>
          <w:b/>
          <w:sz w:val="32"/>
          <w:szCs w:val="32"/>
          <w:u w:val="single"/>
        </w:rPr>
      </w:pPr>
    </w:p>
    <w:p w:rsidR="00765457" w:rsidRDefault="008B2527">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GUIDELINES for PT – 1 EXAMINATION</w:t>
      </w:r>
    </w:p>
    <w:p w:rsidR="00765457" w:rsidRDefault="008B2527">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xml:space="preserve">· The google formlinks for PT 1 will be available through E learning platform. </w:t>
      </w:r>
    </w:p>
    <w:p w:rsidR="00765457" w:rsidRDefault="008B2527">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The PT1 online papers will be administered by the teachers through G meet. </w:t>
      </w:r>
    </w:p>
    <w:p w:rsidR="00765457" w:rsidRDefault="008B2527">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xml:space="preserve">· The links will be active from </w:t>
      </w:r>
      <w:r>
        <w:rPr>
          <w:rFonts w:ascii="Times New Roman" w:eastAsia="Times New Roman" w:hAnsi="Times New Roman" w:cs="Times New Roman"/>
          <w:b/>
          <w:color w:val="0070C0"/>
          <w:sz w:val="32"/>
          <w:szCs w:val="32"/>
        </w:rPr>
        <w:t>9.00 a.m</w:t>
      </w:r>
      <w:r>
        <w:rPr>
          <w:rFonts w:ascii="Times New Roman" w:eastAsia="Times New Roman" w:hAnsi="Times New Roman" w:cs="Times New Roman"/>
          <w:color w:val="222222"/>
          <w:sz w:val="32"/>
          <w:szCs w:val="32"/>
        </w:rPr>
        <w:t>. to </w:t>
      </w:r>
      <w:hyperlink r:id="rId5" w:history="1">
        <w:r>
          <w:rPr>
            <w:rFonts w:ascii="Times New Roman" w:eastAsia="Times New Roman" w:hAnsi="Times New Roman" w:cs="Times New Roman"/>
            <w:b/>
            <w:color w:val="1155CC"/>
            <w:sz w:val="32"/>
            <w:szCs w:val="32"/>
            <w:u w:val="single"/>
          </w:rPr>
          <w:t>2.pm</w:t>
        </w:r>
      </w:hyperlink>
      <w:r>
        <w:rPr>
          <w:rFonts w:ascii="Times New Roman" w:eastAsia="Times New Roman" w:hAnsi="Times New Roman" w:cs="Times New Roman"/>
          <w:color w:val="222222"/>
          <w:sz w:val="32"/>
          <w:szCs w:val="32"/>
        </w:rPr>
        <w:t> on the dates of the examinations. </w:t>
      </w:r>
    </w:p>
    <w:p w:rsidR="00765457" w:rsidRDefault="008B2527">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All students will be required to login into E Learning platform to access the links. </w:t>
      </w:r>
    </w:p>
    <w:p w:rsidR="00765457" w:rsidRDefault="008B2527">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All students will be required to keep their cameras and mikes on during the course of examination. </w:t>
      </w:r>
    </w:p>
    <w:p w:rsidR="00765457" w:rsidRDefault="008B2527">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Parents are requested to keep the rooms silent and aid in invigilation of their own wards for the said duration to avoid any chances of cheating. </w:t>
      </w:r>
    </w:p>
    <w:p w:rsidR="00765457" w:rsidRDefault="008B2527">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Students are required to submit the paper within the stipulated time.</w:t>
      </w:r>
    </w:p>
    <w:p w:rsidR="00765457" w:rsidRDefault="008B2527">
      <w:pPr>
        <w:shd w:val="clear" w:color="auto" w:fill="FFFFFF"/>
        <w:spacing w:after="0" w:line="240" w:lineRule="auto"/>
        <w:ind w:left="94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NO examination can be conducted after 2 .pm on the given date. </w:t>
      </w:r>
    </w:p>
    <w:p w:rsidR="00765457" w:rsidRDefault="00765457">
      <w:pPr>
        <w:shd w:val="clear" w:color="auto" w:fill="FFFFFF"/>
        <w:spacing w:after="0" w:line="240" w:lineRule="auto"/>
        <w:ind w:left="945"/>
        <w:rPr>
          <w:rFonts w:ascii="Times New Roman" w:eastAsia="Times New Roman" w:hAnsi="Times New Roman" w:cs="Times New Roman"/>
          <w:color w:val="222222"/>
          <w:sz w:val="32"/>
          <w:szCs w:val="32"/>
        </w:rPr>
      </w:pPr>
    </w:p>
    <w:tbl>
      <w:tblPr>
        <w:tblStyle w:val="a"/>
        <w:tblW w:w="10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35"/>
        <w:gridCol w:w="3060"/>
        <w:gridCol w:w="5943"/>
      </w:tblGrid>
      <w:tr w:rsidR="00FC59C3" w:rsidTr="00FC59C3">
        <w:tc>
          <w:tcPr>
            <w:tcW w:w="1435" w:type="dxa"/>
          </w:tcPr>
          <w:p w:rsidR="00FC59C3" w:rsidRDefault="00FC59C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CLASS</w:t>
            </w:r>
          </w:p>
          <w:p w:rsidR="00FC59C3" w:rsidRDefault="00FC59C3">
            <w:pPr>
              <w:jc w:val="center"/>
              <w:rPr>
                <w:rFonts w:ascii="Times New Roman" w:eastAsia="Times New Roman" w:hAnsi="Times New Roman" w:cs="Times New Roman"/>
                <w:b/>
                <w:sz w:val="32"/>
                <w:szCs w:val="32"/>
              </w:rPr>
            </w:pPr>
          </w:p>
        </w:tc>
        <w:tc>
          <w:tcPr>
            <w:tcW w:w="3060" w:type="dxa"/>
          </w:tcPr>
          <w:p w:rsidR="00FC59C3" w:rsidRDefault="00FC59C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SUBJECT</w:t>
            </w:r>
          </w:p>
        </w:tc>
        <w:tc>
          <w:tcPr>
            <w:tcW w:w="5943" w:type="dxa"/>
          </w:tcPr>
          <w:p w:rsidR="00FC59C3" w:rsidRDefault="00FC59C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PT – 1 SYLLABUS</w:t>
            </w:r>
          </w:p>
        </w:tc>
      </w:tr>
      <w:tr w:rsidR="00FC59C3" w:rsidTr="00FC59C3">
        <w:tc>
          <w:tcPr>
            <w:tcW w:w="1435" w:type="dxa"/>
          </w:tcPr>
          <w:p w:rsidR="00FC59C3" w:rsidRDefault="00FC59C3">
            <w:pPr>
              <w:jc w:val="center"/>
              <w:rPr>
                <w:rFonts w:ascii="Times New Roman" w:eastAsia="Times New Roman" w:hAnsi="Times New Roman" w:cs="Times New Roman"/>
                <w:b/>
              </w:rPr>
            </w:pPr>
          </w:p>
          <w:p w:rsidR="00FC59C3" w:rsidRDefault="00FC59C3">
            <w:pPr>
              <w:jc w:val="center"/>
              <w:rPr>
                <w:rFonts w:ascii="Times New Roman" w:eastAsia="Times New Roman" w:hAnsi="Times New Roman" w:cs="Times New Roman"/>
                <w:b/>
              </w:rPr>
            </w:pPr>
            <w:r>
              <w:rPr>
                <w:rFonts w:ascii="Times New Roman" w:eastAsia="Times New Roman" w:hAnsi="Times New Roman" w:cs="Times New Roman"/>
                <w:b/>
              </w:rPr>
              <w:t>II</w:t>
            </w:r>
          </w:p>
        </w:tc>
        <w:tc>
          <w:tcPr>
            <w:tcW w:w="3060" w:type="dxa"/>
          </w:tcPr>
          <w:p w:rsidR="00FC59C3" w:rsidRDefault="00FC59C3">
            <w:pPr>
              <w:jc w:val="center"/>
              <w:rPr>
                <w:rFonts w:ascii="Times New Roman" w:eastAsia="Times New Roman" w:hAnsi="Times New Roman" w:cs="Times New Roman"/>
                <w:b/>
              </w:rPr>
            </w:pPr>
          </w:p>
          <w:p w:rsidR="00FC59C3" w:rsidRDefault="00FC59C3">
            <w:pPr>
              <w:jc w:val="center"/>
              <w:rPr>
                <w:rFonts w:ascii="Times New Roman" w:eastAsia="Times New Roman" w:hAnsi="Times New Roman" w:cs="Times New Roman"/>
                <w:b/>
              </w:rPr>
            </w:pPr>
            <w:r>
              <w:rPr>
                <w:rFonts w:ascii="Times New Roman" w:eastAsia="Times New Roman" w:hAnsi="Times New Roman" w:cs="Times New Roman"/>
                <w:b/>
              </w:rPr>
              <w:t>MATHEMATICS</w:t>
            </w:r>
          </w:p>
          <w:p w:rsidR="00FC59C3" w:rsidRDefault="00FC59C3">
            <w:pPr>
              <w:jc w:val="center"/>
              <w:rPr>
                <w:rFonts w:ascii="Times New Roman" w:eastAsia="Times New Roman" w:hAnsi="Times New Roman" w:cs="Times New Roman"/>
                <w:b/>
              </w:rPr>
            </w:pPr>
          </w:p>
        </w:tc>
        <w:tc>
          <w:tcPr>
            <w:tcW w:w="5943" w:type="dxa"/>
          </w:tcPr>
          <w:p w:rsidR="00FC59C3" w:rsidRDefault="00FC59C3">
            <w:pPr>
              <w:pBdr>
                <w:top w:val="nil"/>
                <w:left w:val="nil"/>
                <w:bottom w:val="nil"/>
                <w:right w:val="nil"/>
                <w:between w:val="nil"/>
              </w:pBdr>
              <w:spacing w:line="259" w:lineRule="auto"/>
              <w:ind w:left="720" w:hanging="720"/>
              <w:rPr>
                <w:rFonts w:ascii="Times New Roman" w:eastAsia="Times New Roman" w:hAnsi="Times New Roman" w:cs="Times New Roman"/>
                <w:b/>
                <w:color w:val="000000"/>
              </w:rPr>
            </w:pPr>
          </w:p>
          <w:p w:rsidR="00FC59C3" w:rsidRDefault="00FC59C3">
            <w:pPr>
              <w:pBdr>
                <w:top w:val="nil"/>
                <w:left w:val="nil"/>
                <w:bottom w:val="nil"/>
                <w:right w:val="nil"/>
                <w:between w:val="nil"/>
              </w:pBdr>
              <w:spacing w:line="259" w:lineRule="auto"/>
              <w:ind w:left="720" w:hanging="720"/>
              <w:rPr>
                <w:rFonts w:ascii="Times New Roman" w:eastAsia="Times New Roman" w:hAnsi="Times New Roman" w:cs="Times New Roman"/>
                <w:b/>
                <w:color w:val="000000"/>
              </w:rPr>
            </w:pPr>
          </w:p>
          <w:p w:rsidR="00FC59C3" w:rsidRDefault="00FC59C3">
            <w:pPr>
              <w:numPr>
                <w:ilvl w:val="0"/>
                <w:numId w:val="1"/>
              </w:numPr>
              <w:pBdr>
                <w:top w:val="nil"/>
                <w:left w:val="nil"/>
                <w:bottom w:val="nil"/>
                <w:right w:val="nil"/>
                <w:between w:val="nil"/>
              </w:pBdr>
              <w:spacing w:line="25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Shapes around us</w:t>
            </w:r>
          </w:p>
          <w:p w:rsidR="00FC59C3" w:rsidRDefault="00FC59C3">
            <w:pPr>
              <w:numPr>
                <w:ilvl w:val="0"/>
                <w:numId w:val="1"/>
              </w:numPr>
              <w:pBdr>
                <w:top w:val="nil"/>
                <w:left w:val="nil"/>
                <w:bottom w:val="nil"/>
                <w:right w:val="nil"/>
                <w:between w:val="nil"/>
              </w:pBdr>
              <w:spacing w:line="25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Numbers (100 - 500)</w:t>
            </w:r>
          </w:p>
          <w:p w:rsidR="00FC59C3" w:rsidRDefault="00FC59C3">
            <w:pPr>
              <w:pBdr>
                <w:top w:val="nil"/>
                <w:left w:val="nil"/>
                <w:bottom w:val="nil"/>
                <w:right w:val="nil"/>
                <w:between w:val="nil"/>
              </w:pBdr>
              <w:spacing w:after="160" w:line="259" w:lineRule="auto"/>
              <w:ind w:left="720" w:hanging="720"/>
              <w:rPr>
                <w:rFonts w:ascii="Times New Roman" w:eastAsia="Times New Roman" w:hAnsi="Times New Roman" w:cs="Times New Roman"/>
                <w:b/>
                <w:color w:val="000000"/>
              </w:rPr>
            </w:pPr>
          </w:p>
        </w:tc>
      </w:tr>
      <w:tr w:rsidR="00FC59C3" w:rsidTr="00FC59C3">
        <w:tc>
          <w:tcPr>
            <w:tcW w:w="1435" w:type="dxa"/>
          </w:tcPr>
          <w:p w:rsidR="00FC59C3" w:rsidRDefault="00FC59C3">
            <w:pPr>
              <w:jc w:val="center"/>
              <w:rPr>
                <w:rFonts w:ascii="Times New Roman" w:eastAsia="Times New Roman" w:hAnsi="Times New Roman" w:cs="Times New Roman"/>
                <w:b/>
              </w:rPr>
            </w:pPr>
            <w:r>
              <w:rPr>
                <w:rFonts w:ascii="Times New Roman" w:eastAsia="Times New Roman" w:hAnsi="Times New Roman" w:cs="Times New Roman"/>
                <w:b/>
              </w:rPr>
              <w:t>II</w:t>
            </w:r>
          </w:p>
        </w:tc>
        <w:tc>
          <w:tcPr>
            <w:tcW w:w="3060" w:type="dxa"/>
          </w:tcPr>
          <w:p w:rsidR="00FC59C3" w:rsidRDefault="00FC59C3">
            <w:pPr>
              <w:jc w:val="center"/>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LANGUAGE(HINDI)</w:t>
            </w:r>
          </w:p>
        </w:tc>
        <w:tc>
          <w:tcPr>
            <w:tcW w:w="5943" w:type="dxa"/>
          </w:tcPr>
          <w:p w:rsidR="00FC59C3" w:rsidRDefault="00FC59C3" w:rsidP="006F02C0">
            <w:pPr>
              <w:rPr>
                <w:rFonts w:ascii="Times New Roman" w:eastAsia="Times New Roman" w:hAnsi="Times New Roman" w:cs="Times New Roman"/>
                <w:b/>
                <w:u w:val="single"/>
              </w:rPr>
            </w:pPr>
            <w:r w:rsidRPr="006F02C0">
              <w:rPr>
                <w:rFonts w:ascii="Times New Roman" w:eastAsia="Times New Roman" w:hAnsi="Times New Roman" w:cs="Times New Roman"/>
                <w:b/>
                <w:u w:val="single"/>
              </w:rPr>
              <w:t>Khand  'ka' ( vyakaran)</w:t>
            </w:r>
          </w:p>
          <w:p w:rsidR="00FC59C3" w:rsidRDefault="00FC59C3" w:rsidP="006F02C0">
            <w:pPr>
              <w:rPr>
                <w:rFonts w:ascii="Times New Roman" w:eastAsia="Times New Roman" w:hAnsi="Times New Roman" w:cs="Times New Roman"/>
                <w:b/>
              </w:rPr>
            </w:pPr>
            <w:r w:rsidRPr="006F02C0">
              <w:rPr>
                <w:rFonts w:ascii="Times New Roman" w:eastAsia="Times New Roman" w:hAnsi="Times New Roman" w:cs="Times New Roman"/>
                <w:b/>
              </w:rPr>
              <w:t xml:space="preserve">         1.</w:t>
            </w:r>
            <w:r>
              <w:rPr>
                <w:rFonts w:ascii="Times New Roman" w:eastAsia="Times New Roman" w:hAnsi="Times New Roman" w:cs="Times New Roman"/>
                <w:b/>
              </w:rPr>
              <w:t xml:space="preserve">   </w:t>
            </w:r>
            <w:r w:rsidRPr="006F02C0">
              <w:rPr>
                <w:rFonts w:ascii="Times New Roman" w:eastAsia="Times New Roman" w:hAnsi="Times New Roman" w:cs="Times New Roman"/>
                <w:b/>
              </w:rPr>
              <w:t>Kaisa - kitna ( viseshan)</w:t>
            </w:r>
          </w:p>
          <w:p w:rsidR="00FC59C3" w:rsidRDefault="00FC59C3" w:rsidP="006F02C0">
            <w:pPr>
              <w:rPr>
                <w:rFonts w:ascii="Times New Roman" w:eastAsia="Times New Roman" w:hAnsi="Times New Roman" w:cs="Times New Roman"/>
                <w:b/>
              </w:rPr>
            </w:pPr>
            <w:r>
              <w:rPr>
                <w:rFonts w:ascii="Times New Roman" w:eastAsia="Times New Roman" w:hAnsi="Times New Roman" w:cs="Times New Roman"/>
                <w:b/>
              </w:rPr>
              <w:t xml:space="preserve">         2.   Ulte arth wale sabd</w:t>
            </w:r>
          </w:p>
          <w:p w:rsidR="00FC59C3" w:rsidRDefault="00FC59C3" w:rsidP="006F02C0">
            <w:pPr>
              <w:ind w:left="720"/>
              <w:rPr>
                <w:rFonts w:ascii="Times New Roman" w:eastAsia="Times New Roman" w:hAnsi="Times New Roman" w:cs="Times New Roman"/>
                <w:b/>
              </w:rPr>
            </w:pPr>
          </w:p>
          <w:p w:rsidR="00FC59C3" w:rsidRPr="00164B20" w:rsidRDefault="00FC59C3">
            <w:pPr>
              <w:rPr>
                <w:rFonts w:ascii="Times New Roman" w:eastAsia="Times New Roman" w:hAnsi="Times New Roman" w:cs="Times New Roman"/>
                <w:b/>
              </w:rPr>
            </w:pPr>
            <w:r w:rsidRPr="00164B20">
              <w:rPr>
                <w:rFonts w:ascii="Times New Roman" w:eastAsia="Times New Roman" w:hAnsi="Times New Roman" w:cs="Times New Roman"/>
                <w:b/>
                <w:u w:val="single"/>
              </w:rPr>
              <w:t>Khand 'kha' ( Paath)</w:t>
            </w:r>
          </w:p>
          <w:p w:rsidR="00FC59C3" w:rsidRDefault="00FC59C3">
            <w:pPr>
              <w:numPr>
                <w:ilvl w:val="0"/>
                <w:numId w:val="5"/>
              </w:numPr>
              <w:rPr>
                <w:rFonts w:ascii="Times New Roman" w:eastAsia="Times New Roman" w:hAnsi="Times New Roman" w:cs="Times New Roman"/>
                <w:b/>
              </w:rPr>
            </w:pPr>
            <w:r>
              <w:rPr>
                <w:rFonts w:ascii="Times New Roman" w:eastAsia="Times New Roman" w:hAnsi="Times New Roman" w:cs="Times New Roman"/>
                <w:b/>
              </w:rPr>
              <w:t>Unth Chala</w:t>
            </w:r>
          </w:p>
          <w:p w:rsidR="00FC59C3" w:rsidRDefault="00FC59C3">
            <w:pPr>
              <w:numPr>
                <w:ilvl w:val="0"/>
                <w:numId w:val="5"/>
              </w:numPr>
              <w:rPr>
                <w:rFonts w:ascii="Times New Roman" w:eastAsia="Times New Roman" w:hAnsi="Times New Roman" w:cs="Times New Roman"/>
                <w:b/>
              </w:rPr>
            </w:pPr>
            <w:r>
              <w:rPr>
                <w:rFonts w:ascii="Times New Roman" w:eastAsia="Times New Roman" w:hAnsi="Times New Roman" w:cs="Times New Roman"/>
                <w:b/>
              </w:rPr>
              <w:t>Bhalu ne  kheli football</w:t>
            </w:r>
          </w:p>
          <w:p w:rsidR="00FC59C3" w:rsidRDefault="00FC59C3">
            <w:pPr>
              <w:numPr>
                <w:ilvl w:val="0"/>
                <w:numId w:val="5"/>
              </w:numPr>
              <w:rPr>
                <w:rFonts w:ascii="Times New Roman" w:eastAsia="Times New Roman" w:hAnsi="Times New Roman" w:cs="Times New Roman"/>
                <w:b/>
              </w:rPr>
            </w:pPr>
            <w:r>
              <w:rPr>
                <w:rFonts w:ascii="Times New Roman" w:eastAsia="Times New Roman" w:hAnsi="Times New Roman" w:cs="Times New Roman"/>
                <w:b/>
              </w:rPr>
              <w:t>Meow- Meow</w:t>
            </w:r>
          </w:p>
          <w:p w:rsidR="00FC59C3" w:rsidRDefault="00FC59C3" w:rsidP="00164B20">
            <w:pPr>
              <w:ind w:left="720"/>
              <w:rPr>
                <w:rFonts w:ascii="Times New Roman" w:eastAsia="Times New Roman" w:hAnsi="Times New Roman" w:cs="Times New Roman"/>
                <w:b/>
              </w:rPr>
            </w:pPr>
          </w:p>
          <w:p w:rsidR="00FC59C3" w:rsidRPr="00164B20" w:rsidRDefault="00FC59C3">
            <w:pPr>
              <w:rPr>
                <w:rFonts w:ascii="Times New Roman" w:eastAsia="Times New Roman" w:hAnsi="Times New Roman" w:cs="Times New Roman"/>
                <w:b/>
                <w:u w:val="single"/>
              </w:rPr>
            </w:pPr>
            <w:r w:rsidRPr="00164B20">
              <w:rPr>
                <w:rFonts w:ascii="Times New Roman" w:eastAsia="Times New Roman" w:hAnsi="Times New Roman" w:cs="Times New Roman"/>
                <w:b/>
                <w:u w:val="single"/>
              </w:rPr>
              <w:t>Khand 'ga' ( Srijnatmak Lekhan)</w:t>
            </w:r>
          </w:p>
          <w:p w:rsidR="00FC59C3" w:rsidRDefault="00FC59C3">
            <w:pPr>
              <w:numPr>
                <w:ilvl w:val="0"/>
                <w:numId w:val="2"/>
              </w:numPr>
              <w:rPr>
                <w:rFonts w:ascii="Times New Roman" w:eastAsia="Times New Roman" w:hAnsi="Times New Roman" w:cs="Times New Roman"/>
                <w:b/>
              </w:rPr>
            </w:pPr>
            <w:r>
              <w:rPr>
                <w:rFonts w:ascii="Times New Roman" w:eastAsia="Times New Roman" w:hAnsi="Times New Roman" w:cs="Times New Roman"/>
                <w:b/>
              </w:rPr>
              <w:t>Chitra Warnan</w:t>
            </w:r>
          </w:p>
        </w:tc>
      </w:tr>
      <w:tr w:rsidR="00FC59C3" w:rsidTr="00FC59C3">
        <w:tc>
          <w:tcPr>
            <w:tcW w:w="1435" w:type="dxa"/>
          </w:tcPr>
          <w:p w:rsidR="00FC59C3" w:rsidRDefault="00FC59C3">
            <w:pPr>
              <w:jc w:val="center"/>
              <w:rPr>
                <w:rFonts w:ascii="Times New Roman" w:eastAsia="Times New Roman" w:hAnsi="Times New Roman" w:cs="Times New Roman"/>
                <w:b/>
              </w:rPr>
            </w:pPr>
            <w:r>
              <w:rPr>
                <w:rFonts w:ascii="Times New Roman" w:eastAsia="Times New Roman" w:hAnsi="Times New Roman" w:cs="Times New Roman"/>
                <w:b/>
              </w:rPr>
              <w:t>II</w:t>
            </w:r>
          </w:p>
        </w:tc>
        <w:tc>
          <w:tcPr>
            <w:tcW w:w="3060" w:type="dxa"/>
          </w:tcPr>
          <w:p w:rsidR="00FC59C3" w:rsidRDefault="00FC59C3">
            <w:pPr>
              <w:jc w:val="center"/>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vertAlign w:val="superscript"/>
              </w:rPr>
              <w:t>nd</w:t>
            </w:r>
            <w:r>
              <w:rPr>
                <w:rFonts w:ascii="Times New Roman" w:eastAsia="Times New Roman" w:hAnsi="Times New Roman" w:cs="Times New Roman"/>
                <w:b/>
              </w:rPr>
              <w:t xml:space="preserve"> LANGUAGE(BENGALI)</w:t>
            </w:r>
          </w:p>
        </w:tc>
        <w:tc>
          <w:tcPr>
            <w:tcW w:w="5943" w:type="dxa"/>
          </w:tcPr>
          <w:p w:rsidR="00FC59C3" w:rsidRDefault="00FC59C3" w:rsidP="008B2527">
            <w:pPr>
              <w:rPr>
                <w:rFonts w:ascii="Times New Roman" w:eastAsia="Times New Roman" w:hAnsi="Times New Roman" w:cs="Times New Roman"/>
                <w:b/>
              </w:rPr>
            </w:pPr>
            <w:r w:rsidRPr="004471DE">
              <w:rPr>
                <w:rFonts w:ascii="Times New Roman" w:eastAsia="Times New Roman" w:hAnsi="Times New Roman" w:cs="Times New Roman"/>
                <w:b/>
                <w:u w:val="single"/>
              </w:rPr>
              <w:t>Kathakali Pathmala 2 Book-</w:t>
            </w:r>
          </w:p>
          <w:p w:rsidR="00FC59C3" w:rsidRPr="004471DE" w:rsidRDefault="00FC59C3" w:rsidP="008B2527">
            <w:pPr>
              <w:rPr>
                <w:rFonts w:ascii="Times New Roman" w:eastAsia="Times New Roman" w:hAnsi="Times New Roman" w:cs="Times New Roman"/>
                <w:b/>
              </w:rPr>
            </w:pPr>
          </w:p>
          <w:p w:rsidR="00FC59C3" w:rsidRDefault="00FC59C3" w:rsidP="008B2527">
            <w:pPr>
              <w:rPr>
                <w:rFonts w:ascii="Times New Roman" w:eastAsia="Times New Roman" w:hAnsi="Times New Roman" w:cs="Times New Roman"/>
                <w:b/>
              </w:rPr>
            </w:pPr>
            <w:r>
              <w:rPr>
                <w:rFonts w:ascii="Times New Roman" w:eastAsia="Times New Roman" w:hAnsi="Times New Roman" w:cs="Times New Roman"/>
                <w:b/>
              </w:rPr>
              <w:t xml:space="preserve">      1.Purba pather alochona</w:t>
            </w:r>
          </w:p>
          <w:p w:rsidR="00FC59C3" w:rsidRDefault="00FC59C3" w:rsidP="008B2527">
            <w:pPr>
              <w:rPr>
                <w:rFonts w:ascii="Times New Roman" w:eastAsia="Times New Roman" w:hAnsi="Times New Roman" w:cs="Times New Roman"/>
                <w:b/>
              </w:rPr>
            </w:pPr>
            <w:r>
              <w:rPr>
                <w:rFonts w:ascii="Times New Roman" w:eastAsia="Times New Roman" w:hAnsi="Times New Roman" w:cs="Times New Roman"/>
                <w:b/>
              </w:rPr>
              <w:t xml:space="preserve">      2.Ref</w:t>
            </w:r>
          </w:p>
          <w:p w:rsidR="00FC59C3" w:rsidRDefault="00FC59C3" w:rsidP="008B2527">
            <w:pPr>
              <w:rPr>
                <w:rFonts w:ascii="Times New Roman" w:eastAsia="Times New Roman" w:hAnsi="Times New Roman" w:cs="Times New Roman"/>
                <w:b/>
              </w:rPr>
            </w:pPr>
            <w:r>
              <w:rPr>
                <w:rFonts w:ascii="Times New Roman" w:eastAsia="Times New Roman" w:hAnsi="Times New Roman" w:cs="Times New Roman"/>
                <w:b/>
              </w:rPr>
              <w:t xml:space="preserve">      3.Jo-fola</w:t>
            </w:r>
          </w:p>
          <w:p w:rsidR="00FC59C3" w:rsidRDefault="00FC59C3" w:rsidP="008B2527">
            <w:pPr>
              <w:rPr>
                <w:rFonts w:ascii="Times New Roman" w:eastAsia="Times New Roman" w:hAnsi="Times New Roman" w:cs="Times New Roman"/>
                <w:b/>
              </w:rPr>
            </w:pPr>
            <w:r>
              <w:rPr>
                <w:rFonts w:ascii="Times New Roman" w:eastAsia="Times New Roman" w:hAnsi="Times New Roman" w:cs="Times New Roman"/>
                <w:b/>
              </w:rPr>
              <w:t xml:space="preserve">      4.Ro-fola</w:t>
            </w:r>
          </w:p>
          <w:p w:rsidR="00FC59C3" w:rsidRDefault="00FC59C3" w:rsidP="008B2527">
            <w:pPr>
              <w:rPr>
                <w:rFonts w:ascii="Times New Roman" w:eastAsia="Times New Roman" w:hAnsi="Times New Roman" w:cs="Times New Roman"/>
                <w:b/>
              </w:rPr>
            </w:pPr>
            <w:r>
              <w:rPr>
                <w:rFonts w:ascii="Times New Roman" w:eastAsia="Times New Roman" w:hAnsi="Times New Roman" w:cs="Times New Roman"/>
                <w:b/>
              </w:rPr>
              <w:t xml:space="preserve">      5.Lo-fola</w:t>
            </w:r>
          </w:p>
          <w:p w:rsidR="00FC59C3" w:rsidRDefault="00FC59C3" w:rsidP="008B2527">
            <w:pPr>
              <w:rPr>
                <w:rFonts w:ascii="Times New Roman" w:eastAsia="Times New Roman" w:hAnsi="Times New Roman" w:cs="Times New Roman"/>
                <w:b/>
              </w:rPr>
            </w:pPr>
            <w:r>
              <w:rPr>
                <w:rFonts w:ascii="Times New Roman" w:eastAsia="Times New Roman" w:hAnsi="Times New Roman" w:cs="Times New Roman"/>
                <w:b/>
              </w:rPr>
              <w:t xml:space="preserve">      6.Bo-fola</w:t>
            </w:r>
          </w:p>
          <w:p w:rsidR="00FC59C3" w:rsidRDefault="00FC59C3" w:rsidP="008B2527">
            <w:pPr>
              <w:rPr>
                <w:rFonts w:ascii="Times New Roman" w:eastAsia="Times New Roman" w:hAnsi="Times New Roman" w:cs="Times New Roman"/>
                <w:b/>
              </w:rPr>
            </w:pPr>
            <w:r>
              <w:rPr>
                <w:rFonts w:ascii="Times New Roman" w:eastAsia="Times New Roman" w:hAnsi="Times New Roman" w:cs="Times New Roman"/>
                <w:b/>
              </w:rPr>
              <w:t xml:space="preserve">      7.Ghum Jagano Pakhi(Poem)</w:t>
            </w:r>
          </w:p>
          <w:p w:rsidR="00FC59C3" w:rsidRDefault="00FC59C3" w:rsidP="008B2527">
            <w:pPr>
              <w:rPr>
                <w:rFonts w:ascii="Times New Roman" w:eastAsia="Times New Roman" w:hAnsi="Times New Roman" w:cs="Times New Roman"/>
                <w:b/>
              </w:rPr>
            </w:pPr>
            <w:r>
              <w:rPr>
                <w:rFonts w:ascii="Times New Roman" w:eastAsia="Times New Roman" w:hAnsi="Times New Roman" w:cs="Times New Roman"/>
                <w:b/>
              </w:rPr>
              <w:t xml:space="preserve">      8. Chabi dekhe tar somporke lekho-</w:t>
            </w:r>
          </w:p>
          <w:p w:rsidR="00FC59C3" w:rsidRDefault="00FC59C3" w:rsidP="008B2527">
            <w:pPr>
              <w:rPr>
                <w:rFonts w:ascii="Times New Roman" w:eastAsia="Times New Roman" w:hAnsi="Times New Roman" w:cs="Times New Roman"/>
                <w:b/>
              </w:rPr>
            </w:pPr>
            <w:r>
              <w:rPr>
                <w:rFonts w:ascii="Times New Roman" w:eastAsia="Times New Roman" w:hAnsi="Times New Roman" w:cs="Times New Roman"/>
                <w:b/>
              </w:rPr>
              <w:t xml:space="preserve">      *Jahaj</w:t>
            </w:r>
          </w:p>
          <w:p w:rsidR="00FC59C3" w:rsidRDefault="00FC59C3" w:rsidP="008B2527">
            <w:pPr>
              <w:rPr>
                <w:rFonts w:ascii="Times New Roman" w:eastAsia="Times New Roman" w:hAnsi="Times New Roman" w:cs="Times New Roman"/>
                <w:b/>
              </w:rPr>
            </w:pPr>
            <w:r>
              <w:rPr>
                <w:rFonts w:ascii="Times New Roman" w:eastAsia="Times New Roman" w:hAnsi="Times New Roman" w:cs="Times New Roman"/>
                <w:b/>
              </w:rPr>
              <w:t xml:space="preserve">      *Ful</w:t>
            </w:r>
          </w:p>
          <w:p w:rsidR="00FC59C3" w:rsidRDefault="00FC59C3" w:rsidP="008B2527">
            <w:pPr>
              <w:rPr>
                <w:rFonts w:ascii="Times New Roman" w:eastAsia="Times New Roman" w:hAnsi="Times New Roman" w:cs="Times New Roman"/>
                <w:b/>
              </w:rPr>
            </w:pPr>
            <w:r>
              <w:rPr>
                <w:rFonts w:ascii="Times New Roman" w:eastAsia="Times New Roman" w:hAnsi="Times New Roman" w:cs="Times New Roman"/>
                <w:b/>
              </w:rPr>
              <w:t xml:space="preserve">      *Mayur</w:t>
            </w:r>
          </w:p>
          <w:p w:rsidR="00FC59C3" w:rsidRPr="008B2527" w:rsidRDefault="00FC59C3" w:rsidP="008B2527">
            <w:pPr>
              <w:rPr>
                <w:rFonts w:ascii="Times New Roman" w:eastAsia="Times New Roman" w:hAnsi="Times New Roman" w:cs="Times New Roman"/>
                <w:b/>
              </w:rPr>
            </w:pPr>
            <w:r>
              <w:rPr>
                <w:rFonts w:ascii="Times New Roman" w:eastAsia="Times New Roman" w:hAnsi="Times New Roman" w:cs="Times New Roman"/>
                <w:b/>
              </w:rPr>
              <w:t xml:space="preserve">      </w:t>
            </w:r>
          </w:p>
        </w:tc>
      </w:tr>
      <w:tr w:rsidR="00FC59C3" w:rsidTr="00FC59C3">
        <w:tc>
          <w:tcPr>
            <w:tcW w:w="1435" w:type="dxa"/>
          </w:tcPr>
          <w:p w:rsidR="00FC59C3" w:rsidRDefault="00FC59C3">
            <w:pPr>
              <w:jc w:val="center"/>
              <w:rPr>
                <w:rFonts w:ascii="Times New Roman" w:eastAsia="Times New Roman" w:hAnsi="Times New Roman" w:cs="Times New Roman"/>
                <w:b/>
              </w:rPr>
            </w:pPr>
            <w:r>
              <w:rPr>
                <w:rFonts w:ascii="Times New Roman" w:eastAsia="Times New Roman" w:hAnsi="Times New Roman" w:cs="Times New Roman"/>
                <w:b/>
              </w:rPr>
              <w:t>II</w:t>
            </w:r>
          </w:p>
        </w:tc>
        <w:tc>
          <w:tcPr>
            <w:tcW w:w="3060" w:type="dxa"/>
          </w:tcPr>
          <w:p w:rsidR="00FC59C3" w:rsidRDefault="00FC59C3">
            <w:pPr>
              <w:jc w:val="center"/>
              <w:rPr>
                <w:rFonts w:ascii="Times New Roman" w:eastAsia="Times New Roman" w:hAnsi="Times New Roman" w:cs="Times New Roman"/>
                <w:b/>
              </w:rPr>
            </w:pPr>
            <w:r>
              <w:rPr>
                <w:rFonts w:ascii="Times New Roman" w:eastAsia="Times New Roman" w:hAnsi="Times New Roman" w:cs="Times New Roman"/>
                <w:b/>
              </w:rPr>
              <w:t>EVS</w:t>
            </w:r>
          </w:p>
        </w:tc>
        <w:tc>
          <w:tcPr>
            <w:tcW w:w="5943" w:type="dxa"/>
          </w:tcPr>
          <w:p w:rsidR="00FC59C3" w:rsidRDefault="00FC59C3">
            <w:pPr>
              <w:ind w:firstLine="352"/>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1. My family</w:t>
            </w:r>
          </w:p>
          <w:p w:rsidR="00FC59C3" w:rsidRDefault="00FC59C3">
            <w:pPr>
              <w:ind w:firstLine="352"/>
              <w:rPr>
                <w:rFonts w:ascii="Times New Roman" w:eastAsia="Times New Roman" w:hAnsi="Times New Roman" w:cs="Times New Roman"/>
                <w:b/>
              </w:rPr>
            </w:pPr>
            <w:r>
              <w:rPr>
                <w:rFonts w:ascii="Times New Roman" w:eastAsia="Times New Roman" w:hAnsi="Times New Roman" w:cs="Times New Roman"/>
                <w:b/>
              </w:rPr>
              <w:t>2. Our body</w:t>
            </w:r>
          </w:p>
          <w:p w:rsidR="00FC59C3" w:rsidRDefault="00FC59C3">
            <w:pPr>
              <w:ind w:firstLine="352"/>
              <w:rPr>
                <w:rFonts w:ascii="Times New Roman" w:eastAsia="Times New Roman" w:hAnsi="Times New Roman" w:cs="Times New Roman"/>
                <w:b/>
              </w:rPr>
            </w:pPr>
            <w:r>
              <w:rPr>
                <w:rFonts w:ascii="Times New Roman" w:eastAsia="Times New Roman" w:hAnsi="Times New Roman" w:cs="Times New Roman"/>
                <w:b/>
              </w:rPr>
              <w:t>3. Our houses</w:t>
            </w:r>
          </w:p>
        </w:tc>
      </w:tr>
      <w:tr w:rsidR="00FC59C3" w:rsidTr="00FC59C3">
        <w:tc>
          <w:tcPr>
            <w:tcW w:w="1435" w:type="dxa"/>
          </w:tcPr>
          <w:p w:rsidR="00FC59C3" w:rsidRDefault="00FC59C3">
            <w:pPr>
              <w:jc w:val="center"/>
              <w:rPr>
                <w:rFonts w:ascii="Times New Roman" w:eastAsia="Times New Roman" w:hAnsi="Times New Roman" w:cs="Times New Roman"/>
                <w:b/>
              </w:rPr>
            </w:pPr>
            <w:r>
              <w:rPr>
                <w:rFonts w:ascii="Times New Roman" w:eastAsia="Times New Roman" w:hAnsi="Times New Roman" w:cs="Times New Roman"/>
                <w:b/>
              </w:rPr>
              <w:t>II</w:t>
            </w:r>
          </w:p>
        </w:tc>
        <w:tc>
          <w:tcPr>
            <w:tcW w:w="3060" w:type="dxa"/>
          </w:tcPr>
          <w:p w:rsidR="00FC59C3" w:rsidRDefault="00FC59C3">
            <w:pPr>
              <w:jc w:val="center"/>
              <w:rPr>
                <w:rFonts w:ascii="Times New Roman" w:eastAsia="Times New Roman" w:hAnsi="Times New Roman" w:cs="Times New Roman"/>
                <w:b/>
              </w:rPr>
            </w:pPr>
            <w:r>
              <w:rPr>
                <w:rFonts w:ascii="Times New Roman" w:eastAsia="Times New Roman" w:hAnsi="Times New Roman" w:cs="Times New Roman"/>
                <w:b/>
              </w:rPr>
              <w:t>ENGLISH</w:t>
            </w:r>
          </w:p>
        </w:tc>
        <w:tc>
          <w:tcPr>
            <w:tcW w:w="5943" w:type="dxa"/>
          </w:tcPr>
          <w:p w:rsidR="00FC59C3" w:rsidRDefault="00FC59C3" w:rsidP="0050171F">
            <w:pPr>
              <w:pBdr>
                <w:top w:val="nil"/>
                <w:left w:val="nil"/>
                <w:bottom w:val="nil"/>
                <w:right w:val="nil"/>
                <w:between w:val="nil"/>
              </w:pBdr>
              <w:spacing w:after="160" w:line="259" w:lineRule="auto"/>
              <w:ind w:left="719" w:hanging="720"/>
              <w:rPr>
                <w:rFonts w:ascii="Times New Roman" w:eastAsia="Times New Roman" w:hAnsi="Times New Roman" w:cs="Times New Roman"/>
                <w:b/>
                <w:color w:val="000000"/>
              </w:rPr>
            </w:pPr>
            <w:r>
              <w:rPr>
                <w:rFonts w:ascii="Times New Roman" w:eastAsia="Times New Roman" w:hAnsi="Times New Roman" w:cs="Times New Roman"/>
                <w:b/>
                <w:color w:val="000000"/>
              </w:rPr>
              <w:t>(Literature)</w:t>
            </w:r>
          </w:p>
          <w:p w:rsidR="00FC59C3" w:rsidRDefault="00FC59C3">
            <w:pPr>
              <w:numPr>
                <w:ilvl w:val="0"/>
                <w:numId w:val="4"/>
              </w:numPr>
              <w:pBdr>
                <w:top w:val="nil"/>
                <w:left w:val="nil"/>
                <w:bottom w:val="nil"/>
                <w:right w:val="nil"/>
                <w:between w:val="nil"/>
              </w:pBdr>
              <w:spacing w:line="25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Haldi's Adventure</w:t>
            </w:r>
          </w:p>
          <w:p w:rsidR="00FC59C3" w:rsidRDefault="00FC59C3">
            <w:pPr>
              <w:pBdr>
                <w:top w:val="nil"/>
                <w:left w:val="nil"/>
                <w:bottom w:val="nil"/>
                <w:right w:val="nil"/>
                <w:between w:val="nil"/>
              </w:pBdr>
              <w:spacing w:line="259" w:lineRule="auto"/>
              <w:ind w:left="719" w:hanging="720"/>
              <w:rPr>
                <w:rFonts w:ascii="Times New Roman" w:eastAsia="Times New Roman" w:hAnsi="Times New Roman" w:cs="Times New Roman"/>
                <w:b/>
                <w:color w:val="000000"/>
              </w:rPr>
            </w:pPr>
          </w:p>
          <w:p w:rsidR="00FC59C3" w:rsidRDefault="00FC59C3">
            <w:pPr>
              <w:pBdr>
                <w:top w:val="nil"/>
                <w:left w:val="nil"/>
                <w:bottom w:val="nil"/>
                <w:right w:val="nil"/>
                <w:between w:val="nil"/>
              </w:pBdr>
              <w:spacing w:after="160" w:line="259" w:lineRule="auto"/>
              <w:ind w:left="719" w:hanging="720"/>
              <w:rPr>
                <w:rFonts w:ascii="Times New Roman" w:eastAsia="Times New Roman" w:hAnsi="Times New Roman" w:cs="Times New Roman"/>
                <w:b/>
                <w:color w:val="000000"/>
              </w:rPr>
            </w:pPr>
            <w:r>
              <w:rPr>
                <w:rFonts w:ascii="Times New Roman" w:eastAsia="Times New Roman" w:hAnsi="Times New Roman" w:cs="Times New Roman"/>
                <w:b/>
                <w:color w:val="000000"/>
              </w:rPr>
              <w:t>(Language - Grammar)</w:t>
            </w:r>
          </w:p>
          <w:p w:rsidR="00FC59C3" w:rsidRDefault="00FC59C3">
            <w:pPr>
              <w:ind w:firstLine="359"/>
              <w:rPr>
                <w:rFonts w:ascii="Times New Roman" w:eastAsia="Times New Roman" w:hAnsi="Times New Roman" w:cs="Times New Roman"/>
                <w:b/>
              </w:rPr>
            </w:pPr>
            <w:r>
              <w:rPr>
                <w:rFonts w:ascii="Times New Roman" w:eastAsia="Times New Roman" w:hAnsi="Times New Roman" w:cs="Times New Roman"/>
                <w:b/>
              </w:rPr>
              <w:t>1. Common and proper nouns</w:t>
            </w:r>
          </w:p>
          <w:p w:rsidR="00FC59C3" w:rsidRDefault="00FC59C3">
            <w:pPr>
              <w:ind w:firstLine="359"/>
              <w:rPr>
                <w:rFonts w:ascii="Times New Roman" w:eastAsia="Times New Roman" w:hAnsi="Times New Roman" w:cs="Times New Roman"/>
                <w:b/>
              </w:rPr>
            </w:pPr>
            <w:r>
              <w:rPr>
                <w:rFonts w:ascii="Times New Roman" w:eastAsia="Times New Roman" w:hAnsi="Times New Roman" w:cs="Times New Roman"/>
                <w:b/>
              </w:rPr>
              <w:t>2. Singular and plural nouns</w:t>
            </w:r>
          </w:p>
          <w:p w:rsidR="00FC59C3" w:rsidRDefault="00FC59C3">
            <w:pPr>
              <w:ind w:firstLine="359"/>
              <w:rPr>
                <w:rFonts w:ascii="Times New Roman" w:eastAsia="Times New Roman" w:hAnsi="Times New Roman" w:cs="Times New Roman"/>
                <w:b/>
              </w:rPr>
            </w:pPr>
            <w:r>
              <w:rPr>
                <w:rFonts w:ascii="Times New Roman" w:eastAsia="Times New Roman" w:hAnsi="Times New Roman" w:cs="Times New Roman"/>
                <w:b/>
              </w:rPr>
              <w:t xml:space="preserve">3. Pronouns </w:t>
            </w:r>
          </w:p>
          <w:p w:rsidR="00FC59C3" w:rsidRDefault="00FC59C3">
            <w:pPr>
              <w:ind w:firstLine="359"/>
              <w:rPr>
                <w:rFonts w:ascii="Times New Roman" w:eastAsia="Times New Roman" w:hAnsi="Times New Roman" w:cs="Times New Roman"/>
                <w:b/>
              </w:rPr>
            </w:pPr>
            <w:r>
              <w:rPr>
                <w:rFonts w:ascii="Times New Roman" w:eastAsia="Times New Roman" w:hAnsi="Times New Roman" w:cs="Times New Roman"/>
                <w:b/>
              </w:rPr>
              <w:t>4. More pronouns</w:t>
            </w:r>
          </w:p>
          <w:p w:rsidR="00FC59C3" w:rsidRDefault="00FC59C3">
            <w:pPr>
              <w:rPr>
                <w:rFonts w:ascii="Times New Roman" w:eastAsia="Times New Roman" w:hAnsi="Times New Roman" w:cs="Times New Roman"/>
                <w:b/>
              </w:rPr>
            </w:pPr>
          </w:p>
          <w:p w:rsidR="00FC59C3" w:rsidRDefault="00FC59C3">
            <w:pPr>
              <w:pBdr>
                <w:top w:val="nil"/>
                <w:left w:val="nil"/>
                <w:bottom w:val="nil"/>
                <w:right w:val="nil"/>
                <w:between w:val="nil"/>
              </w:pBdr>
              <w:spacing w:after="160" w:line="259" w:lineRule="auto"/>
              <w:ind w:left="719" w:hanging="720"/>
              <w:rPr>
                <w:rFonts w:ascii="Times New Roman" w:eastAsia="Times New Roman" w:hAnsi="Times New Roman" w:cs="Times New Roman"/>
                <w:b/>
                <w:color w:val="000000"/>
              </w:rPr>
            </w:pPr>
            <w:r>
              <w:rPr>
                <w:rFonts w:ascii="Times New Roman" w:eastAsia="Times New Roman" w:hAnsi="Times New Roman" w:cs="Times New Roman"/>
                <w:b/>
                <w:color w:val="000000"/>
              </w:rPr>
              <w:t>(Composition)</w:t>
            </w:r>
          </w:p>
          <w:p w:rsidR="00FC59C3" w:rsidRDefault="00FC59C3">
            <w:pPr>
              <w:ind w:firstLine="359"/>
              <w:rPr>
                <w:rFonts w:ascii="Times New Roman" w:eastAsia="Times New Roman" w:hAnsi="Times New Roman" w:cs="Times New Roman"/>
                <w:b/>
              </w:rPr>
            </w:pPr>
            <w:r>
              <w:rPr>
                <w:rFonts w:ascii="Times New Roman" w:eastAsia="Times New Roman" w:hAnsi="Times New Roman" w:cs="Times New Roman"/>
                <w:b/>
              </w:rPr>
              <w:t>Describing things/people in few sentences.</w:t>
            </w:r>
          </w:p>
        </w:tc>
      </w:tr>
      <w:tr w:rsidR="00FC59C3" w:rsidTr="00FC59C3">
        <w:tc>
          <w:tcPr>
            <w:tcW w:w="1435" w:type="dxa"/>
          </w:tcPr>
          <w:p w:rsidR="00FC59C3" w:rsidRDefault="00FC59C3">
            <w:pPr>
              <w:jc w:val="center"/>
              <w:rPr>
                <w:rFonts w:ascii="Times New Roman" w:eastAsia="Times New Roman" w:hAnsi="Times New Roman" w:cs="Times New Roman"/>
                <w:b/>
              </w:rPr>
            </w:pPr>
            <w:r>
              <w:rPr>
                <w:rFonts w:ascii="Times New Roman" w:eastAsia="Times New Roman" w:hAnsi="Times New Roman" w:cs="Times New Roman"/>
                <w:b/>
              </w:rPr>
              <w:t>II</w:t>
            </w:r>
          </w:p>
        </w:tc>
        <w:tc>
          <w:tcPr>
            <w:tcW w:w="3060" w:type="dxa"/>
          </w:tcPr>
          <w:p w:rsidR="00FC59C3" w:rsidRDefault="00FC59C3">
            <w:pPr>
              <w:jc w:val="center"/>
              <w:rPr>
                <w:rFonts w:ascii="Times New Roman" w:eastAsia="Times New Roman" w:hAnsi="Times New Roman" w:cs="Times New Roman"/>
                <w:b/>
              </w:rPr>
            </w:pPr>
            <w:r>
              <w:rPr>
                <w:rFonts w:ascii="Times New Roman" w:eastAsia="Times New Roman" w:hAnsi="Times New Roman" w:cs="Times New Roman"/>
                <w:b/>
              </w:rPr>
              <w:t>COMPUTER</w:t>
            </w:r>
          </w:p>
        </w:tc>
        <w:tc>
          <w:tcPr>
            <w:tcW w:w="5943" w:type="dxa"/>
          </w:tcPr>
          <w:p w:rsidR="00FC59C3" w:rsidRDefault="00FC59C3">
            <w:pPr>
              <w:jc w:val="center"/>
              <w:rPr>
                <w:rFonts w:eastAsia="Times New Roman" w:hAnsi="Times New Roman" w:cs="Times New Roman"/>
                <w:b/>
                <w:lang w:val="en-US"/>
              </w:rPr>
            </w:pPr>
            <w:r>
              <w:rPr>
                <w:rFonts w:eastAsia="Times New Roman" w:hAnsi="Times New Roman" w:cs="Times New Roman"/>
                <w:b/>
                <w:lang w:val="en-US"/>
              </w:rPr>
              <w:t>1) Input and output devices</w:t>
            </w:r>
          </w:p>
          <w:p w:rsidR="00FC59C3" w:rsidRDefault="00FC59C3">
            <w:pPr>
              <w:jc w:val="center"/>
              <w:rPr>
                <w:rFonts w:ascii="Times New Roman" w:eastAsia="Times New Roman" w:hAnsi="Times New Roman" w:cs="Times New Roman"/>
                <w:b/>
              </w:rPr>
            </w:pPr>
            <w:r>
              <w:rPr>
                <w:rFonts w:ascii="Times New Roman" w:eastAsia="Times New Roman" w:hAnsi="Times New Roman" w:cs="Times New Roman"/>
                <w:b/>
                <w:lang w:val="en-US"/>
              </w:rPr>
              <w:t>2) Healthy computer practices</w:t>
            </w:r>
          </w:p>
        </w:tc>
      </w:tr>
    </w:tbl>
    <w:p w:rsidR="00E20707" w:rsidRDefault="00E20707" w:rsidP="00E20707">
      <w:pPr>
        <w:rPr>
          <w:b/>
          <w:lang w:val="en-US"/>
        </w:rPr>
      </w:pPr>
    </w:p>
    <w:p w:rsidR="00E20707" w:rsidRDefault="00E20707" w:rsidP="00E20707">
      <w:pPr>
        <w:rPr>
          <w:b/>
          <w:lang w:val="en-US"/>
        </w:rPr>
      </w:pPr>
      <w:r>
        <w:rPr>
          <w:b/>
          <w:lang w:val="en-US"/>
        </w:rPr>
        <w:t>NOTE:  PT1 EXAMINATION WILL BE CONDUCTED IN THE FIRST WEEK OF AUGUST AND THE TIME TABLE OF EXAMINATION WILL BE GIVEN SHORTLY.</w:t>
      </w:r>
    </w:p>
    <w:p w:rsidR="00765457" w:rsidRDefault="00765457"/>
    <w:tbl>
      <w:tblPr>
        <w:tblStyle w:val="a0"/>
        <w:tblW w:w="1311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4"/>
        <w:gridCol w:w="1746"/>
        <w:gridCol w:w="1800"/>
        <w:gridCol w:w="4472"/>
      </w:tblGrid>
      <w:tr w:rsidR="00765457">
        <w:trPr>
          <w:trHeight w:val="280"/>
        </w:trPr>
        <w:tc>
          <w:tcPr>
            <w:tcW w:w="13112" w:type="dxa"/>
            <w:gridSpan w:val="4"/>
            <w:tcBorders>
              <w:top w:val="single" w:sz="4" w:space="0" w:color="000000"/>
              <w:left w:val="single" w:sz="4" w:space="0" w:color="000000"/>
              <w:bottom w:val="single" w:sz="4" w:space="0" w:color="000000"/>
              <w:right w:val="single" w:sz="4" w:space="0" w:color="000000"/>
            </w:tcBorders>
          </w:tcPr>
          <w:p w:rsidR="00765457" w:rsidRDefault="008B2527">
            <w:pPr>
              <w:jc w:val="center"/>
              <w:rPr>
                <w:rFonts w:ascii="Times New Roman" w:eastAsia="Times New Roman" w:hAnsi="Times New Roman" w:cs="Times New Roman"/>
                <w:b/>
              </w:rPr>
            </w:pPr>
            <w:r>
              <w:rPr>
                <w:rFonts w:ascii="Times New Roman" w:eastAsia="Times New Roman" w:hAnsi="Times New Roman" w:cs="Times New Roman"/>
                <w:b/>
              </w:rPr>
              <w:t>Bucket: GR II</w:t>
            </w:r>
          </w:p>
        </w:tc>
      </w:tr>
      <w:tr w:rsidR="00765457">
        <w:trPr>
          <w:trHeight w:val="560"/>
        </w:trPr>
        <w:tc>
          <w:tcPr>
            <w:tcW w:w="5094" w:type="dxa"/>
            <w:tcBorders>
              <w:top w:val="single" w:sz="4" w:space="0" w:color="000000"/>
              <w:left w:val="single" w:sz="4" w:space="0" w:color="000000"/>
              <w:bottom w:val="single" w:sz="4" w:space="0" w:color="000000"/>
              <w:right w:val="single" w:sz="4" w:space="0" w:color="000000"/>
            </w:tcBorders>
          </w:tcPr>
          <w:p w:rsidR="00765457" w:rsidRDefault="008B2527">
            <w:pPr>
              <w:rPr>
                <w:rFonts w:ascii="Times New Roman" w:eastAsia="Times New Roman" w:hAnsi="Times New Roman" w:cs="Times New Roman"/>
                <w:b/>
              </w:rPr>
            </w:pPr>
            <w:r>
              <w:rPr>
                <w:rFonts w:ascii="Times New Roman" w:eastAsia="Times New Roman" w:hAnsi="Times New Roman" w:cs="Times New Roman"/>
                <w:b/>
              </w:rPr>
              <w:t>Mode of Assessment</w:t>
            </w:r>
          </w:p>
        </w:tc>
        <w:tc>
          <w:tcPr>
            <w:tcW w:w="1746" w:type="dxa"/>
            <w:tcBorders>
              <w:top w:val="single" w:sz="4" w:space="0" w:color="000000"/>
              <w:left w:val="single" w:sz="4" w:space="0" w:color="000000"/>
              <w:bottom w:val="single" w:sz="4" w:space="0" w:color="000000"/>
              <w:right w:val="single" w:sz="4" w:space="0" w:color="000000"/>
            </w:tcBorders>
          </w:tcPr>
          <w:p w:rsidR="00765457" w:rsidRDefault="008B2527">
            <w:pPr>
              <w:rPr>
                <w:rFonts w:ascii="Times New Roman" w:eastAsia="Times New Roman" w:hAnsi="Times New Roman" w:cs="Times New Roman"/>
                <w:b/>
              </w:rPr>
            </w:pPr>
            <w:r>
              <w:rPr>
                <w:rFonts w:ascii="Times New Roman" w:eastAsia="Times New Roman" w:hAnsi="Times New Roman" w:cs="Times New Roman"/>
                <w:b/>
              </w:rPr>
              <w:t>Marks Allotted</w:t>
            </w:r>
          </w:p>
        </w:tc>
        <w:tc>
          <w:tcPr>
            <w:tcW w:w="1800" w:type="dxa"/>
            <w:tcBorders>
              <w:top w:val="single" w:sz="4" w:space="0" w:color="000000"/>
              <w:left w:val="single" w:sz="4" w:space="0" w:color="000000"/>
              <w:bottom w:val="single" w:sz="4" w:space="0" w:color="000000"/>
              <w:right w:val="single" w:sz="4" w:space="0" w:color="000000"/>
            </w:tcBorders>
          </w:tcPr>
          <w:p w:rsidR="00765457" w:rsidRDefault="008B2527">
            <w:pPr>
              <w:rPr>
                <w:rFonts w:ascii="Times New Roman" w:eastAsia="Times New Roman" w:hAnsi="Times New Roman" w:cs="Times New Roman"/>
                <w:b/>
              </w:rPr>
            </w:pPr>
            <w:r>
              <w:rPr>
                <w:rFonts w:ascii="Times New Roman" w:eastAsia="Times New Roman" w:hAnsi="Times New Roman" w:cs="Times New Roman"/>
                <w:b/>
              </w:rPr>
              <w:t>Time Allotted</w:t>
            </w:r>
          </w:p>
        </w:tc>
        <w:tc>
          <w:tcPr>
            <w:tcW w:w="4472" w:type="dxa"/>
            <w:tcBorders>
              <w:top w:val="single" w:sz="4" w:space="0" w:color="000000"/>
              <w:left w:val="single" w:sz="4" w:space="0" w:color="000000"/>
              <w:bottom w:val="single" w:sz="4" w:space="0" w:color="000000"/>
              <w:right w:val="single" w:sz="4" w:space="0" w:color="000000"/>
            </w:tcBorders>
          </w:tcPr>
          <w:p w:rsidR="00765457" w:rsidRDefault="008B2527">
            <w:pPr>
              <w:rPr>
                <w:rFonts w:ascii="Times New Roman" w:eastAsia="Times New Roman" w:hAnsi="Times New Roman" w:cs="Times New Roman"/>
                <w:b/>
              </w:rPr>
            </w:pPr>
            <w:r>
              <w:rPr>
                <w:rFonts w:ascii="Times New Roman" w:eastAsia="Times New Roman" w:hAnsi="Times New Roman" w:cs="Times New Roman"/>
                <w:b/>
              </w:rPr>
              <w:t>Synopsis</w:t>
            </w:r>
          </w:p>
        </w:tc>
      </w:tr>
      <w:tr w:rsidR="00765457" w:rsidTr="00E20707">
        <w:trPr>
          <w:trHeight w:val="818"/>
        </w:trPr>
        <w:tc>
          <w:tcPr>
            <w:tcW w:w="5094" w:type="dxa"/>
            <w:tcBorders>
              <w:top w:val="single" w:sz="4" w:space="0" w:color="000000"/>
              <w:left w:val="single" w:sz="4" w:space="0" w:color="000000"/>
              <w:bottom w:val="single" w:sz="4" w:space="0" w:color="000000"/>
              <w:right w:val="single" w:sz="4" w:space="0" w:color="000000"/>
            </w:tcBorders>
          </w:tcPr>
          <w:p w:rsidR="00765457" w:rsidRDefault="008B2527">
            <w:pPr>
              <w:rPr>
                <w:rFonts w:ascii="Times New Roman" w:eastAsia="Times New Roman" w:hAnsi="Times New Roman" w:cs="Times New Roman"/>
                <w:color w:val="000000"/>
              </w:rPr>
            </w:pPr>
            <w:r>
              <w:rPr>
                <w:rFonts w:ascii="Times New Roman" w:eastAsia="Times New Roman" w:hAnsi="Times New Roman" w:cs="Times New Roman"/>
                <w:b/>
                <w:color w:val="000000"/>
              </w:rPr>
              <w:t>Online Assessment</w:t>
            </w:r>
            <w:r>
              <w:rPr>
                <w:rFonts w:ascii="Times New Roman" w:eastAsia="Times New Roman" w:hAnsi="Times New Roman" w:cs="Times New Roman"/>
                <w:color w:val="000000"/>
              </w:rPr>
              <w:t xml:space="preserve">: Through Google forms; </w:t>
            </w:r>
          </w:p>
          <w:p w:rsidR="00765457" w:rsidRDefault="008B2527">
            <w:pPr>
              <w:rPr>
                <w:rFonts w:ascii="Times New Roman" w:eastAsia="Times New Roman" w:hAnsi="Times New Roman" w:cs="Times New Roman"/>
              </w:rPr>
            </w:pPr>
            <w:r>
              <w:rPr>
                <w:rFonts w:ascii="Times New Roman" w:eastAsia="Times New Roman" w:hAnsi="Times New Roman" w:cs="Times New Roman"/>
                <w:color w:val="000000"/>
              </w:rPr>
              <w:t>Link would be shared with the students and teachers via eLearning</w:t>
            </w:r>
          </w:p>
        </w:tc>
        <w:tc>
          <w:tcPr>
            <w:tcW w:w="1746" w:type="dxa"/>
            <w:tcBorders>
              <w:top w:val="single" w:sz="4" w:space="0" w:color="000000"/>
              <w:left w:val="single" w:sz="4" w:space="0" w:color="000000"/>
              <w:bottom w:val="single" w:sz="4" w:space="0" w:color="000000"/>
              <w:right w:val="single" w:sz="4" w:space="0" w:color="000000"/>
            </w:tcBorders>
          </w:tcPr>
          <w:p w:rsidR="00765457" w:rsidRDefault="008B2527">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800" w:type="dxa"/>
            <w:tcBorders>
              <w:top w:val="single" w:sz="4" w:space="0" w:color="000000"/>
              <w:left w:val="single" w:sz="4" w:space="0" w:color="000000"/>
              <w:bottom w:val="single" w:sz="4" w:space="0" w:color="000000"/>
              <w:right w:val="single" w:sz="4" w:space="0" w:color="000000"/>
            </w:tcBorders>
          </w:tcPr>
          <w:p w:rsidR="00765457" w:rsidRDefault="008B2527">
            <w:pPr>
              <w:rPr>
                <w:rFonts w:ascii="Times New Roman" w:eastAsia="Times New Roman" w:hAnsi="Times New Roman" w:cs="Times New Roman"/>
              </w:rPr>
            </w:pPr>
            <w:r>
              <w:rPr>
                <w:rFonts w:ascii="Times New Roman" w:eastAsia="Times New Roman" w:hAnsi="Times New Roman" w:cs="Times New Roman"/>
              </w:rPr>
              <w:t xml:space="preserve">     30 min</w:t>
            </w:r>
          </w:p>
        </w:tc>
        <w:tc>
          <w:tcPr>
            <w:tcW w:w="4472" w:type="dxa"/>
            <w:tcBorders>
              <w:top w:val="single" w:sz="4" w:space="0" w:color="000000"/>
              <w:left w:val="single" w:sz="4" w:space="0" w:color="000000"/>
              <w:bottom w:val="single" w:sz="4" w:space="0" w:color="000000"/>
              <w:right w:val="single" w:sz="4" w:space="0" w:color="000000"/>
            </w:tcBorders>
          </w:tcPr>
          <w:p w:rsidR="00765457" w:rsidRDefault="00B04987">
            <w:pPr>
              <w:rPr>
                <w:rFonts w:ascii="Times New Roman" w:eastAsia="Times New Roman" w:hAnsi="Times New Roman" w:cs="Times New Roman"/>
              </w:rPr>
            </w:pPr>
            <w:r>
              <w:rPr>
                <w:rFonts w:ascii="Times New Roman" w:eastAsia="Times New Roman" w:hAnsi="Times New Roman" w:cs="Times New Roman"/>
              </w:rPr>
              <w:t>Types of Que</w:t>
            </w:r>
            <w:r w:rsidR="008B2527">
              <w:rPr>
                <w:rFonts w:ascii="Times New Roman" w:eastAsia="Times New Roman" w:hAnsi="Times New Roman" w:cs="Times New Roman"/>
              </w:rPr>
              <w:t>s- MCQs + T/F</w:t>
            </w:r>
          </w:p>
          <w:p w:rsidR="00765457" w:rsidRDefault="00765457">
            <w:pPr>
              <w:rPr>
                <w:rFonts w:ascii="Times New Roman" w:eastAsia="Times New Roman" w:hAnsi="Times New Roman" w:cs="Times New Roman"/>
              </w:rPr>
            </w:pPr>
          </w:p>
        </w:tc>
      </w:tr>
      <w:tr w:rsidR="00765457" w:rsidTr="00E20707">
        <w:trPr>
          <w:trHeight w:val="890"/>
        </w:trPr>
        <w:tc>
          <w:tcPr>
            <w:tcW w:w="5094" w:type="dxa"/>
            <w:tcBorders>
              <w:top w:val="single" w:sz="4" w:space="0" w:color="000000"/>
              <w:left w:val="single" w:sz="4" w:space="0" w:color="000000"/>
              <w:bottom w:val="single" w:sz="4" w:space="0" w:color="000000"/>
              <w:right w:val="single" w:sz="4" w:space="0" w:color="000000"/>
            </w:tcBorders>
          </w:tcPr>
          <w:p w:rsidR="00765457" w:rsidRDefault="008B2527">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Activity/Skill based Assessment</w:t>
            </w:r>
          </w:p>
          <w:p w:rsidR="00765457" w:rsidRDefault="008B25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PDF- will be uploaded on eLearning platform + shared with RSDs via FTP/Google link</w:t>
            </w:r>
          </w:p>
        </w:tc>
        <w:tc>
          <w:tcPr>
            <w:tcW w:w="1746" w:type="dxa"/>
            <w:tcBorders>
              <w:top w:val="single" w:sz="4" w:space="0" w:color="000000"/>
              <w:left w:val="single" w:sz="4" w:space="0" w:color="000000"/>
              <w:bottom w:val="single" w:sz="4" w:space="0" w:color="000000"/>
              <w:right w:val="single" w:sz="4" w:space="0" w:color="000000"/>
            </w:tcBorders>
          </w:tcPr>
          <w:p w:rsidR="00765457" w:rsidRDefault="008B252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800" w:type="dxa"/>
            <w:tcBorders>
              <w:top w:val="single" w:sz="4" w:space="0" w:color="000000"/>
              <w:left w:val="single" w:sz="4" w:space="0" w:color="000000"/>
              <w:bottom w:val="single" w:sz="4" w:space="0" w:color="000000"/>
              <w:right w:val="single" w:sz="4" w:space="0" w:color="000000"/>
            </w:tcBorders>
          </w:tcPr>
          <w:p w:rsidR="00765457" w:rsidRDefault="00765457">
            <w:pPr>
              <w:rPr>
                <w:rFonts w:ascii="Times New Roman" w:eastAsia="Times New Roman" w:hAnsi="Times New Roman" w:cs="Times New Roman"/>
                <w:color w:val="000000"/>
              </w:rPr>
            </w:pPr>
          </w:p>
        </w:tc>
        <w:tc>
          <w:tcPr>
            <w:tcW w:w="4472" w:type="dxa"/>
            <w:tcBorders>
              <w:top w:val="single" w:sz="4" w:space="0" w:color="000000"/>
              <w:left w:val="single" w:sz="4" w:space="0" w:color="000000"/>
              <w:bottom w:val="single" w:sz="4" w:space="0" w:color="000000"/>
              <w:right w:val="single" w:sz="4" w:space="0" w:color="000000"/>
            </w:tcBorders>
          </w:tcPr>
          <w:p w:rsidR="00765457" w:rsidRDefault="008B2527">
            <w:pPr>
              <w:rPr>
                <w:rFonts w:ascii="Times New Roman" w:eastAsia="Times New Roman" w:hAnsi="Times New Roman" w:cs="Times New Roman"/>
                <w:color w:val="000000"/>
              </w:rPr>
            </w:pPr>
            <w:r>
              <w:rPr>
                <w:rFonts w:ascii="Times New Roman" w:eastAsia="Times New Roman" w:hAnsi="Times New Roman" w:cs="Times New Roman"/>
                <w:color w:val="000000"/>
              </w:rPr>
              <w:t>Skill based Activity with rubric reflecting scale for 5 marks</w:t>
            </w:r>
          </w:p>
        </w:tc>
      </w:tr>
      <w:tr w:rsidR="00765457">
        <w:trPr>
          <w:trHeight w:val="280"/>
        </w:trPr>
        <w:tc>
          <w:tcPr>
            <w:tcW w:w="5094" w:type="dxa"/>
            <w:tcBorders>
              <w:top w:val="single" w:sz="4" w:space="0" w:color="000000"/>
              <w:left w:val="single" w:sz="4" w:space="0" w:color="000000"/>
              <w:bottom w:val="single" w:sz="4" w:space="0" w:color="000000"/>
              <w:right w:val="single" w:sz="4" w:space="0" w:color="000000"/>
            </w:tcBorders>
          </w:tcPr>
          <w:p w:rsidR="00765457" w:rsidRDefault="008B252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Total Marks</w:t>
            </w:r>
          </w:p>
        </w:tc>
        <w:tc>
          <w:tcPr>
            <w:tcW w:w="1746" w:type="dxa"/>
            <w:tcBorders>
              <w:top w:val="single" w:sz="4" w:space="0" w:color="000000"/>
              <w:left w:val="single" w:sz="4" w:space="0" w:color="000000"/>
              <w:bottom w:val="single" w:sz="4" w:space="0" w:color="000000"/>
              <w:right w:val="single" w:sz="4" w:space="0" w:color="000000"/>
            </w:tcBorders>
          </w:tcPr>
          <w:p w:rsidR="00765457" w:rsidRDefault="008B252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w:t>
            </w:r>
          </w:p>
        </w:tc>
        <w:tc>
          <w:tcPr>
            <w:tcW w:w="1800" w:type="dxa"/>
            <w:tcBorders>
              <w:top w:val="single" w:sz="4" w:space="0" w:color="000000"/>
              <w:left w:val="single" w:sz="4" w:space="0" w:color="000000"/>
              <w:bottom w:val="single" w:sz="4" w:space="0" w:color="000000"/>
              <w:right w:val="single" w:sz="4" w:space="0" w:color="000000"/>
            </w:tcBorders>
          </w:tcPr>
          <w:p w:rsidR="00765457" w:rsidRDefault="00765457">
            <w:pPr>
              <w:jc w:val="center"/>
              <w:rPr>
                <w:rFonts w:ascii="Times New Roman" w:eastAsia="Times New Roman" w:hAnsi="Times New Roman" w:cs="Times New Roman"/>
                <w:b/>
                <w:color w:val="000000"/>
              </w:rPr>
            </w:pPr>
          </w:p>
        </w:tc>
        <w:tc>
          <w:tcPr>
            <w:tcW w:w="4472" w:type="dxa"/>
            <w:tcBorders>
              <w:top w:val="single" w:sz="4" w:space="0" w:color="000000"/>
              <w:left w:val="single" w:sz="4" w:space="0" w:color="000000"/>
              <w:bottom w:val="single" w:sz="4" w:space="0" w:color="000000"/>
              <w:right w:val="single" w:sz="4" w:space="0" w:color="000000"/>
            </w:tcBorders>
          </w:tcPr>
          <w:p w:rsidR="00765457" w:rsidRDefault="00765457">
            <w:pPr>
              <w:jc w:val="center"/>
              <w:rPr>
                <w:rFonts w:ascii="Times New Roman" w:eastAsia="Times New Roman" w:hAnsi="Times New Roman" w:cs="Times New Roman"/>
                <w:b/>
                <w:color w:val="000000"/>
              </w:rPr>
            </w:pPr>
          </w:p>
        </w:tc>
      </w:tr>
    </w:tbl>
    <w:p w:rsidR="00765457" w:rsidRDefault="00765457">
      <w:pPr>
        <w:shd w:val="clear" w:color="auto" w:fill="FFFFFF"/>
        <w:spacing w:after="0" w:line="240" w:lineRule="auto"/>
        <w:rPr>
          <w:rFonts w:ascii="Times New Roman" w:eastAsia="Times New Roman" w:hAnsi="Times New Roman" w:cs="Times New Roman"/>
          <w:b/>
          <w:sz w:val="36"/>
          <w:szCs w:val="36"/>
          <w:u w:val="single"/>
        </w:rPr>
      </w:pPr>
    </w:p>
    <w:sectPr w:rsidR="00765457" w:rsidSect="00765457">
      <w:pgSz w:w="16838" w:h="11906"/>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000002"/>
    <w:multiLevelType w:val="multilevel"/>
    <w:tmpl w:val="FFFFFFFF"/>
    <w:lvl w:ilvl="0">
      <w:start w:val="1"/>
      <w:numFmt w:val="decimal"/>
      <w:lvlText w:val="%1."/>
      <w:lvlJc w:val="left"/>
      <w:pPr>
        <w:ind w:left="719" w:hanging="360"/>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
    <w:nsid w:val="0000000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11468C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65457"/>
    <w:rsid w:val="00164B20"/>
    <w:rsid w:val="001B45EA"/>
    <w:rsid w:val="00344C94"/>
    <w:rsid w:val="004471DE"/>
    <w:rsid w:val="0050171F"/>
    <w:rsid w:val="005A32E4"/>
    <w:rsid w:val="005F3845"/>
    <w:rsid w:val="006002F9"/>
    <w:rsid w:val="006F02C0"/>
    <w:rsid w:val="00765457"/>
    <w:rsid w:val="008B2527"/>
    <w:rsid w:val="00AD28B2"/>
    <w:rsid w:val="00B04987"/>
    <w:rsid w:val="00BB25DA"/>
    <w:rsid w:val="00E20707"/>
    <w:rsid w:val="00F40D3F"/>
    <w:rsid w:val="00FC5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57"/>
  </w:style>
  <w:style w:type="paragraph" w:styleId="Heading1">
    <w:name w:val="heading 1"/>
    <w:basedOn w:val="Normal"/>
    <w:next w:val="Normal"/>
    <w:rsid w:val="00765457"/>
    <w:pPr>
      <w:keepNext/>
      <w:keepLines/>
      <w:spacing w:before="480" w:after="120"/>
      <w:outlineLvl w:val="0"/>
    </w:pPr>
    <w:rPr>
      <w:b/>
      <w:sz w:val="48"/>
      <w:szCs w:val="48"/>
    </w:rPr>
  </w:style>
  <w:style w:type="paragraph" w:styleId="Heading2">
    <w:name w:val="heading 2"/>
    <w:basedOn w:val="Normal"/>
    <w:next w:val="Normal"/>
    <w:rsid w:val="00765457"/>
    <w:pPr>
      <w:keepNext/>
      <w:keepLines/>
      <w:spacing w:before="360" w:after="80"/>
      <w:outlineLvl w:val="1"/>
    </w:pPr>
    <w:rPr>
      <w:b/>
      <w:sz w:val="36"/>
      <w:szCs w:val="36"/>
    </w:rPr>
  </w:style>
  <w:style w:type="paragraph" w:styleId="Heading3">
    <w:name w:val="heading 3"/>
    <w:basedOn w:val="Normal"/>
    <w:next w:val="Normal"/>
    <w:rsid w:val="00765457"/>
    <w:pPr>
      <w:keepNext/>
      <w:keepLines/>
      <w:spacing w:before="280" w:after="80"/>
      <w:outlineLvl w:val="2"/>
    </w:pPr>
    <w:rPr>
      <w:b/>
      <w:sz w:val="28"/>
      <w:szCs w:val="28"/>
    </w:rPr>
  </w:style>
  <w:style w:type="paragraph" w:styleId="Heading4">
    <w:name w:val="heading 4"/>
    <w:basedOn w:val="Normal"/>
    <w:next w:val="Normal"/>
    <w:rsid w:val="00765457"/>
    <w:pPr>
      <w:keepNext/>
      <w:keepLines/>
      <w:spacing w:before="240" w:after="40"/>
      <w:outlineLvl w:val="3"/>
    </w:pPr>
    <w:rPr>
      <w:b/>
      <w:sz w:val="24"/>
      <w:szCs w:val="24"/>
    </w:rPr>
  </w:style>
  <w:style w:type="paragraph" w:styleId="Heading5">
    <w:name w:val="heading 5"/>
    <w:basedOn w:val="Normal"/>
    <w:next w:val="Normal"/>
    <w:rsid w:val="00765457"/>
    <w:pPr>
      <w:keepNext/>
      <w:keepLines/>
      <w:spacing w:before="220" w:after="40"/>
      <w:outlineLvl w:val="4"/>
    </w:pPr>
    <w:rPr>
      <w:b/>
    </w:rPr>
  </w:style>
  <w:style w:type="paragraph" w:styleId="Heading6">
    <w:name w:val="heading 6"/>
    <w:basedOn w:val="Normal"/>
    <w:next w:val="Normal"/>
    <w:rsid w:val="007654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65457"/>
    <w:pPr>
      <w:keepNext/>
      <w:keepLines/>
      <w:spacing w:before="480" w:after="120"/>
    </w:pPr>
    <w:rPr>
      <w:b/>
      <w:sz w:val="72"/>
      <w:szCs w:val="72"/>
    </w:rPr>
  </w:style>
  <w:style w:type="table" w:styleId="TableGrid">
    <w:name w:val="Table Grid"/>
    <w:basedOn w:val="TableNormal"/>
    <w:uiPriority w:val="39"/>
    <w:rsid w:val="00765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457"/>
    <w:pPr>
      <w:ind w:left="720"/>
      <w:contextualSpacing/>
    </w:pPr>
  </w:style>
  <w:style w:type="paragraph" w:styleId="NormalWeb">
    <w:name w:val="Normal (Web)"/>
    <w:basedOn w:val="Normal"/>
    <w:uiPriority w:val="99"/>
    <w:rsid w:val="00765457"/>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styleId="Header">
    <w:name w:val="header"/>
    <w:basedOn w:val="Normal"/>
    <w:link w:val="HeaderChar"/>
    <w:uiPriority w:val="99"/>
    <w:rsid w:val="0076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457"/>
  </w:style>
  <w:style w:type="paragraph" w:styleId="Footer">
    <w:name w:val="footer"/>
    <w:basedOn w:val="Normal"/>
    <w:link w:val="FooterChar"/>
    <w:uiPriority w:val="99"/>
    <w:rsid w:val="00765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457"/>
  </w:style>
  <w:style w:type="character" w:styleId="Hyperlink">
    <w:name w:val="Hyperlink"/>
    <w:basedOn w:val="DefaultParagraphFont"/>
    <w:uiPriority w:val="99"/>
    <w:rsid w:val="00765457"/>
    <w:rPr>
      <w:color w:val="0000FF"/>
      <w:u w:val="single"/>
    </w:rPr>
  </w:style>
  <w:style w:type="paragraph" w:styleId="Subtitle">
    <w:name w:val="Subtitle"/>
    <w:basedOn w:val="Normal"/>
    <w:next w:val="Normal"/>
    <w:rsid w:val="00765457"/>
    <w:pPr>
      <w:keepNext/>
      <w:keepLines/>
      <w:spacing w:before="360" w:after="80"/>
    </w:pPr>
    <w:rPr>
      <w:rFonts w:ascii="Georgia" w:eastAsia="Georgia" w:hAnsi="Georgia" w:cs="Georgia"/>
      <w:i/>
      <w:color w:val="666666"/>
      <w:sz w:val="48"/>
      <w:szCs w:val="48"/>
    </w:rPr>
  </w:style>
  <w:style w:type="table" w:customStyle="1" w:styleId="a">
    <w:basedOn w:val="TableNormal"/>
    <w:rsid w:val="0076545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65457"/>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743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 mitra</dc:creator>
  <cp:lastModifiedBy>Supriya Karmakar</cp:lastModifiedBy>
  <cp:revision>13</cp:revision>
  <dcterms:created xsi:type="dcterms:W3CDTF">2020-07-19T11:56:00Z</dcterms:created>
  <dcterms:modified xsi:type="dcterms:W3CDTF">2020-07-22T13:32:00Z</dcterms:modified>
</cp:coreProperties>
</file>